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2D8F3" w14:textId="4DE787C5" w:rsidR="00901208" w:rsidRPr="00652E92" w:rsidRDefault="00901208" w:rsidP="00194798">
      <w:pPr>
        <w:widowControl w:val="0"/>
        <w:bidi/>
        <w:spacing w:after="0"/>
        <w:jc w:val="center"/>
        <w:rPr>
          <w:rFonts w:cs="QuranTaha"/>
          <w:sz w:val="28"/>
          <w:szCs w:val="28"/>
          <w:rtl/>
          <w:lang w:bidi="fa-IR"/>
        </w:rPr>
      </w:pPr>
      <w:r w:rsidRPr="00652E92">
        <w:rPr>
          <w:rFonts w:cs="QuranTaha"/>
          <w:sz w:val="28"/>
          <w:szCs w:val="28"/>
          <w:rtl/>
          <w:lang w:bidi="fa-IR"/>
        </w:rPr>
        <w:t>بسم الله الرحم</w:t>
      </w:r>
      <w:r w:rsidRPr="00652E92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652E92">
        <w:rPr>
          <w:rFonts w:cs="QuranTaha" w:hint="cs"/>
          <w:sz w:val="28"/>
          <w:szCs w:val="28"/>
          <w:rtl/>
          <w:lang w:bidi="fa-IR"/>
        </w:rPr>
        <w:t>ن</w:t>
      </w:r>
      <w:r w:rsidRPr="00652E92">
        <w:rPr>
          <w:rFonts w:cs="QuranTaha"/>
          <w:sz w:val="28"/>
          <w:szCs w:val="28"/>
          <w:rtl/>
          <w:lang w:bidi="fa-IR"/>
        </w:rPr>
        <w:t xml:space="preserve"> </w:t>
      </w:r>
      <w:r w:rsidRPr="00652E92">
        <w:rPr>
          <w:rFonts w:cs="QuranTaha" w:hint="cs"/>
          <w:sz w:val="28"/>
          <w:szCs w:val="28"/>
          <w:rtl/>
          <w:lang w:bidi="fa-IR"/>
        </w:rPr>
        <w:t>الرحيم</w:t>
      </w:r>
    </w:p>
    <w:p w14:paraId="0B6C1856" w14:textId="188C84D4" w:rsidR="002A09CF" w:rsidRPr="00652E92" w:rsidRDefault="002A09CF" w:rsidP="00194798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0989D30C" w14:textId="5E2FB034" w:rsidR="00901208" w:rsidRPr="00652E92" w:rsidRDefault="00901208" w:rsidP="00194798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 w:rsidR="00AC63D7">
        <w:rPr>
          <w:rFonts w:cs="B Mitra" w:hint="cs"/>
          <w:b/>
          <w:bCs/>
          <w:sz w:val="32"/>
          <w:szCs w:val="32"/>
          <w:rtl/>
          <w:lang w:bidi="fa-IR"/>
        </w:rPr>
        <w:t>7</w:t>
      </w:r>
      <w:r w:rsidR="008D3E09">
        <w:rPr>
          <w:rFonts w:cs="B Mitra" w:hint="cs"/>
          <w:b/>
          <w:bCs/>
          <w:sz w:val="32"/>
          <w:szCs w:val="32"/>
          <w:rtl/>
          <w:lang w:bidi="fa-IR"/>
        </w:rPr>
        <w:t>8</w:t>
      </w:r>
      <w:r w:rsidR="005628BC">
        <w:rPr>
          <w:rFonts w:cs="B Mitra" w:hint="cs"/>
          <w:b/>
          <w:bCs/>
          <w:sz w:val="32"/>
          <w:szCs w:val="32"/>
          <w:rtl/>
          <w:lang w:bidi="fa-IR"/>
        </w:rPr>
        <w:t>2</w:t>
      </w:r>
    </w:p>
    <w:p w14:paraId="280D37E5" w14:textId="77777777" w:rsidR="008744A3" w:rsidRDefault="008744A3" w:rsidP="00194798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bookmarkStart w:id="0" w:name="_Hlk159096966"/>
    </w:p>
    <w:bookmarkEnd w:id="0"/>
    <w:p w14:paraId="0ACF20A0" w14:textId="32F6CF62" w:rsidR="005628BC" w:rsidRPr="005628BC" w:rsidRDefault="005628BC" w:rsidP="005628BC">
      <w:pPr>
        <w:widowControl w:val="0"/>
        <w:bidi/>
        <w:spacing w:after="0" w:line="254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</w:pPr>
      <w:r w:rsidRPr="005628BC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دو مسأله از مسائلی را که محقق مطرح کرده بود، </w:t>
      </w:r>
      <w:r w:rsidR="00170C41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جلسه</w:t>
      </w:r>
      <w:r w:rsidRPr="005628BC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قبل توضيح داديم.</w:t>
      </w:r>
    </w:p>
    <w:p w14:paraId="2B5C9698" w14:textId="7051BD11" w:rsidR="005628BC" w:rsidRPr="00E9668D" w:rsidRDefault="005628BC" w:rsidP="005628BC">
      <w:pPr>
        <w:widowControl w:val="0"/>
        <w:bidi/>
        <w:spacing w:after="0" w:line="254" w:lineRule="auto"/>
        <w:ind w:firstLine="284"/>
        <w:jc w:val="both"/>
        <w:rPr>
          <w:rFonts w:ascii="Traditional Arabic" w:hAnsi="Traditional Arabic" w:cs="Abz-2 (Badr)"/>
          <w:color w:val="C45911" w:themeColor="accent2" w:themeShade="BF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C45911" w:themeColor="accent2" w:themeShade="BF"/>
          <w:sz w:val="28"/>
          <w:szCs w:val="28"/>
          <w:rtl/>
          <w:lang w:bidi="fa-IR"/>
        </w:rPr>
        <w:t>س</w:t>
      </w:r>
      <w:r w:rsidRPr="00E9668D">
        <w:rPr>
          <w:rFonts w:ascii="Traditional Arabic" w:hAnsi="Traditional Arabic" w:cs="Abz-2 (Badr)" w:hint="cs"/>
          <w:color w:val="C45911" w:themeColor="accent2" w:themeShade="BF"/>
          <w:sz w:val="28"/>
          <w:szCs w:val="28"/>
          <w:rtl/>
          <w:lang w:bidi="fa-IR"/>
        </w:rPr>
        <w:t xml:space="preserve">وم: </w:t>
      </w:r>
      <w:r>
        <w:rPr>
          <w:rFonts w:ascii="Traditional Arabic" w:hAnsi="Traditional Arabic" w:cs="Abz-2 (Badr)" w:hint="cs"/>
          <w:color w:val="C45911" w:themeColor="accent2" w:themeShade="BF"/>
          <w:sz w:val="28"/>
          <w:szCs w:val="28"/>
          <w:rtl/>
          <w:lang w:bidi="fa-IR"/>
        </w:rPr>
        <w:t xml:space="preserve">تکليف </w:t>
      </w:r>
      <w:r w:rsidRPr="00E9668D">
        <w:rPr>
          <w:rFonts w:ascii="Traditional Arabic" w:hAnsi="Traditional Arabic" w:cs="Abz-2 (Badr)" w:hint="cs"/>
          <w:color w:val="C45911" w:themeColor="accent2" w:themeShade="BF"/>
          <w:sz w:val="28"/>
          <w:szCs w:val="28"/>
          <w:rtl/>
          <w:lang w:bidi="fa-IR"/>
        </w:rPr>
        <w:t xml:space="preserve">فرزند </w:t>
      </w:r>
      <w:r>
        <w:rPr>
          <w:rFonts w:ascii="Traditional Arabic" w:hAnsi="Traditional Arabic" w:cs="Abz-2 (Badr)" w:hint="cs"/>
          <w:color w:val="C45911" w:themeColor="accent2" w:themeShade="BF"/>
          <w:sz w:val="28"/>
          <w:szCs w:val="28"/>
          <w:rtl/>
          <w:lang w:bidi="fa-IR"/>
        </w:rPr>
        <w:t>متولّد شده بعد از طلاق از زوج اول و نکاح با زوج دوم</w:t>
      </w:r>
    </w:p>
    <w:p w14:paraId="629872C9" w14:textId="2ABB61BB" w:rsidR="00E9668D" w:rsidRDefault="005628BC" w:rsidP="005628BC">
      <w:pPr>
        <w:widowControl w:val="0"/>
        <w:bidi/>
        <w:spacing w:after="0" w:line="254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اگر زوج بعد از وطی، زوجه را طلاق داده و زوجه بعد از عده با زوج دون نکاح کند و توسط زوج دوم هم وطی شده و سپس فرزندی متولد شود، همان گونه که سابقا در بحث اسباب تحريم و در مبحث نسب گذشت، بر اساس اخبار وارده، چنانچه از زمان وطی زوج دوم تا تولد فرزند کمتر از شش ماه گذشته باشد و از زمان وطی زوج اول تا آن زمان بيش از نه ماه و کمتر از شش ماه نگذشته باشد، فرزند ملحق به زوج سابق است، و اگر از زمان وطی زوج دوم بيش از شش ماه و کمتر از نه ماه گذشته باشد، فرزند ملحق به زوج دوم است ولو از زمان وطی زوج اول نيز بيش از شش ماه و کمتر از نه ماه گذشته باشد و چون تفصيل مسأله سابقا بيان شده است، از ذکر دوباره آن اجتناب می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کنيم.</w:t>
      </w:r>
    </w:p>
    <w:p w14:paraId="28322490" w14:textId="77777777" w:rsidR="00FF0795" w:rsidRDefault="00FF0795" w:rsidP="005628BC">
      <w:pPr>
        <w:widowControl w:val="0"/>
        <w:bidi/>
        <w:spacing w:after="0" w:line="254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</w:pPr>
    </w:p>
    <w:p w14:paraId="70ECC848" w14:textId="01D02933" w:rsidR="00FF0795" w:rsidRPr="00FF0795" w:rsidRDefault="00FF0795" w:rsidP="00FF0795">
      <w:pPr>
        <w:widowControl w:val="0"/>
        <w:bidi/>
        <w:spacing w:after="0" w:line="254" w:lineRule="auto"/>
        <w:ind w:left="1701" w:firstLine="284"/>
        <w:jc w:val="both"/>
        <w:rPr>
          <w:rFonts w:ascii="Traditional Arabic" w:hAnsi="Traditional Arabic" w:cs="Abz-2 (Badr)"/>
          <w:b/>
          <w:bCs/>
          <w:color w:val="00B050"/>
          <w:sz w:val="28"/>
          <w:szCs w:val="28"/>
          <w:lang w:bidi="fa-IR"/>
        </w:rPr>
      </w:pPr>
      <w:bookmarkStart w:id="1" w:name="_Hlk187668350"/>
      <w:r w:rsidRPr="00FF0795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fa-IR"/>
        </w:rPr>
        <w:t xml:space="preserve">قال المحقّق الحلّي: </w:t>
      </w:r>
      <w:r w:rsidRPr="00FF0795">
        <w:rPr>
          <w:rFonts w:ascii="Traditional Arabic" w:hAnsi="Traditional Arabic" w:cs="Abz-2 (Badr)" w:hint="cs"/>
          <w:color w:val="00B050"/>
          <w:sz w:val="28"/>
          <w:szCs w:val="28"/>
          <w:rtl/>
          <w:lang w:bidi="fa-IR"/>
        </w:rPr>
        <w:t>«</w:t>
      </w:r>
      <w:r w:rsidRPr="00FF0795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أحكام ولد الشبهة </w:t>
      </w:r>
    </w:p>
    <w:p w14:paraId="29A8837D" w14:textId="1FD8BD31" w:rsidR="00FF0795" w:rsidRPr="00FF0795" w:rsidRDefault="00FF0795" w:rsidP="00FF0795">
      <w:pPr>
        <w:widowControl w:val="0"/>
        <w:bidi/>
        <w:spacing w:after="0" w:line="254" w:lineRule="auto"/>
        <w:ind w:left="1701" w:firstLine="284"/>
        <w:jc w:val="both"/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</w:pPr>
      <w:r w:rsidRPr="00FF0795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الوطء بالشبهة يلحق به النسب</w:t>
      </w:r>
      <w:r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.</w:t>
      </w:r>
      <w:r w:rsidRPr="00FF0795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فلو اشتبهت عليه أجنبي</w:t>
      </w:r>
      <w:r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FF0795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ة فظن</w:t>
      </w:r>
      <w:r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FF0795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ها زوجته أو مملوكته فوطئها</w:t>
      </w:r>
      <w:r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،</w:t>
      </w:r>
      <w:r w:rsidRPr="00FF0795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ألحق به الولد</w:t>
      </w:r>
      <w:r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.</w:t>
      </w:r>
      <w:r w:rsidRPr="00FF0795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وكذا لو وطئ أمة غيره لشبهة</w:t>
      </w:r>
      <w:r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،</w:t>
      </w:r>
      <w:r w:rsidRPr="00FF0795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لكن في الأمة يلزمه قيمة الولد يوم سقط حي</w:t>
      </w:r>
      <w:r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FF0795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ا</w:t>
      </w:r>
      <w:r w:rsidR="00242A80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ً</w:t>
      </w:r>
      <w:r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،</w:t>
      </w:r>
      <w:r w:rsidRPr="00FF0795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لأن</w:t>
      </w:r>
      <w:r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FF0795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ه وقت الحيلولة.</w:t>
      </w:r>
    </w:p>
    <w:p w14:paraId="7C49B7BE" w14:textId="6C49ED69" w:rsidR="00FF0795" w:rsidRPr="00FF0795" w:rsidRDefault="00FF0795" w:rsidP="00FF0795">
      <w:pPr>
        <w:widowControl w:val="0"/>
        <w:bidi/>
        <w:spacing w:after="0" w:line="254" w:lineRule="auto"/>
        <w:ind w:left="1701" w:firstLine="284"/>
        <w:jc w:val="both"/>
        <w:rPr>
          <w:rFonts w:ascii="Traditional Arabic" w:hAnsi="Traditional Arabic" w:cs="Abz-2 (Badr)"/>
          <w:b/>
          <w:bCs/>
          <w:color w:val="000000" w:themeColor="text1"/>
          <w:sz w:val="28"/>
          <w:szCs w:val="28"/>
          <w:rtl/>
          <w:lang w:bidi="fa-IR"/>
        </w:rPr>
      </w:pPr>
      <w:r w:rsidRPr="00FF0795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ولو تزو</w:t>
      </w:r>
      <w:r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FF0795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ج امرأة لظن</w:t>
      </w:r>
      <w:r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FF0795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ها خالية أو لظن</w:t>
      </w:r>
      <w:r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FF0795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ها موت الزوج أو طلاقه</w:t>
      </w:r>
      <w:r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،</w:t>
      </w:r>
      <w:r w:rsidRPr="00FF0795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فبان أن</w:t>
      </w:r>
      <w:r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FF0795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ه لم يمت ولم يطل</w:t>
      </w:r>
      <w:r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FF0795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ق</w:t>
      </w:r>
      <w:r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،</w:t>
      </w:r>
      <w:r w:rsidRPr="00FF0795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رد</w:t>
      </w:r>
      <w:r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FF0795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ت على الأو</w:t>
      </w:r>
      <w:r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FF0795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ل بعد الاعتداد من الثاني</w:t>
      </w:r>
      <w:r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،</w:t>
      </w:r>
      <w:r w:rsidRPr="00FF0795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واختص</w:t>
      </w:r>
      <w:r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FF0795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الثاني بالأولاد مع الشرائط</w:t>
      </w:r>
      <w:r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،</w:t>
      </w:r>
      <w:r w:rsidRPr="00FF0795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سواء استندت في ذلك إلى </w:t>
      </w:r>
      <w:r w:rsidRPr="00FF0795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lastRenderedPageBreak/>
        <w:t>حكم حاكم أو شهادة شهود أو إخبار مخبر</w:t>
      </w:r>
      <w:r w:rsidRPr="00FF0795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.</w:t>
      </w:r>
      <w:r w:rsidRPr="00FF0795">
        <w:rPr>
          <w:rFonts w:ascii="Traditional Arabic" w:hAnsi="Traditional Arabic" w:cs="Abz-2 (Badr)" w:hint="cs"/>
          <w:color w:val="00B050"/>
          <w:sz w:val="28"/>
          <w:szCs w:val="28"/>
          <w:rtl/>
          <w:lang w:bidi="ar"/>
        </w:rPr>
        <w:t>»</w:t>
      </w:r>
      <w:r w:rsidRPr="00FF0795">
        <w:rPr>
          <w:rStyle w:val="FootnoteReference"/>
          <w:rFonts w:ascii="Traditional Arabic" w:hAnsi="Traditional Arabic" w:cs="Abz-2 (Badr)"/>
          <w:sz w:val="28"/>
          <w:szCs w:val="28"/>
          <w:rtl/>
          <w:lang w:bidi="ar"/>
        </w:rPr>
        <w:footnoteReference w:id="1"/>
      </w:r>
    </w:p>
    <w:p w14:paraId="374E62EC" w14:textId="77777777" w:rsidR="00FF0795" w:rsidRDefault="00FF0795" w:rsidP="00FF0795">
      <w:pPr>
        <w:widowControl w:val="0"/>
        <w:bidi/>
        <w:spacing w:after="0" w:line="254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</w:pPr>
    </w:p>
    <w:p w14:paraId="7E4679EB" w14:textId="4B24BD42" w:rsidR="005E06DE" w:rsidRDefault="00FD2D54" w:rsidP="005E06DE">
      <w:pPr>
        <w:widowControl w:val="0"/>
        <w:bidi/>
        <w:spacing w:after="0" w:line="254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مسائلی که محقق در اين جا مطرح کرده است، همگی سابقا و در بحث از ثبوت نسب با وطء به شبهه در بحث اسباب تحريم گذشته است و نيازی به تکرار وجود ندارد.</w:t>
      </w:r>
    </w:p>
    <w:p w14:paraId="53343D1C" w14:textId="77777777" w:rsidR="00322C7E" w:rsidRDefault="00322C7E" w:rsidP="00322C7E">
      <w:pPr>
        <w:widowControl w:val="0"/>
        <w:bidi/>
        <w:spacing w:after="0" w:line="254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</w:pPr>
    </w:p>
    <w:p w14:paraId="63F61903" w14:textId="77777777" w:rsidR="00322C7E" w:rsidRDefault="00322C7E" w:rsidP="00322C7E">
      <w:pPr>
        <w:widowControl w:val="0"/>
        <w:bidi/>
        <w:spacing w:after="0" w:line="254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</w:pPr>
    </w:p>
    <w:p w14:paraId="5BBE7C88" w14:textId="3EFB8FF5" w:rsidR="00322C7E" w:rsidRPr="00322C7E" w:rsidRDefault="00322C7E" w:rsidP="00322C7E">
      <w:pPr>
        <w:widowControl w:val="0"/>
        <w:bidi/>
        <w:spacing w:after="0" w:line="254" w:lineRule="auto"/>
        <w:ind w:left="1701" w:firstLine="284"/>
        <w:jc w:val="both"/>
        <w:rPr>
          <w:rFonts w:ascii="Traditional Arabic" w:hAnsi="Traditional Arabic" w:cs="Abz-2 (Badr)"/>
          <w:b/>
          <w:bCs/>
          <w:color w:val="00B050"/>
          <w:sz w:val="28"/>
          <w:szCs w:val="28"/>
          <w:lang w:bidi="ar"/>
        </w:rPr>
      </w:pPr>
      <w:r w:rsidRPr="00FF0795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fa-IR"/>
        </w:rPr>
        <w:t xml:space="preserve">قال المحقّق الحلّي: </w:t>
      </w:r>
      <w:r w:rsidRPr="00FF0795">
        <w:rPr>
          <w:rFonts w:ascii="Traditional Arabic" w:hAnsi="Traditional Arabic" w:cs="Abz-2 (Badr)" w:hint="cs"/>
          <w:color w:val="00B050"/>
          <w:sz w:val="28"/>
          <w:szCs w:val="28"/>
          <w:rtl/>
          <w:lang w:bidi="fa-IR"/>
        </w:rPr>
        <w:t>«</w:t>
      </w:r>
      <w:r w:rsidRPr="00322C7E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القسم الثاني</w:t>
      </w:r>
      <w:r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:</w:t>
      </w:r>
      <w:r w:rsidRPr="00322C7E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في أحكام الولادة </w:t>
      </w:r>
    </w:p>
    <w:p w14:paraId="159E0FB0" w14:textId="34E6E42B" w:rsidR="00322C7E" w:rsidRDefault="00322C7E" w:rsidP="00322C7E">
      <w:pPr>
        <w:widowControl w:val="0"/>
        <w:bidi/>
        <w:spacing w:after="0" w:line="254" w:lineRule="auto"/>
        <w:ind w:left="1701" w:firstLine="284"/>
        <w:jc w:val="both"/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</w:pPr>
      <w:r w:rsidRPr="00322C7E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والكلام في سنن الولادة واللواحق</w:t>
      </w:r>
      <w:r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...</w:t>
      </w:r>
    </w:p>
    <w:p w14:paraId="37E6FAA6" w14:textId="404B20AF" w:rsidR="00322C7E" w:rsidRDefault="00322C7E" w:rsidP="00322C7E">
      <w:pPr>
        <w:widowControl w:val="0"/>
        <w:bidi/>
        <w:spacing w:after="0" w:line="254" w:lineRule="auto"/>
        <w:ind w:left="1701" w:firstLine="284"/>
        <w:jc w:val="both"/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</w:pPr>
      <w:r w:rsidRPr="00322C7E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وأم</w:t>
      </w:r>
      <w:r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322C7E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ا اللواحق فثلاثة</w:t>
      </w:r>
      <w:r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 xml:space="preserve">: </w:t>
      </w:r>
      <w:r w:rsidRPr="00322C7E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سنن اليوم السابع والرضاع والحضانة</w:t>
      </w:r>
      <w:r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.</w:t>
      </w:r>
    </w:p>
    <w:p w14:paraId="17609F46" w14:textId="43F6EE25" w:rsidR="001D188E" w:rsidRDefault="001D188E" w:rsidP="001D188E">
      <w:pPr>
        <w:widowControl w:val="0"/>
        <w:bidi/>
        <w:spacing w:after="0" w:line="254" w:lineRule="auto"/>
        <w:ind w:left="1701" w:firstLine="284"/>
        <w:jc w:val="both"/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</w:pPr>
      <w:r w:rsidRPr="001D188E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وسنن اليوم السابع أربع</w:t>
      </w:r>
      <w:r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...</w:t>
      </w:r>
    </w:p>
    <w:p w14:paraId="447E555C" w14:textId="729AE5E3" w:rsidR="00322C7E" w:rsidRPr="00FF0795" w:rsidRDefault="00322C7E" w:rsidP="00322C7E">
      <w:pPr>
        <w:widowControl w:val="0"/>
        <w:bidi/>
        <w:spacing w:after="0" w:line="254" w:lineRule="auto"/>
        <w:ind w:left="1701" w:firstLine="284"/>
        <w:jc w:val="both"/>
        <w:rPr>
          <w:rFonts w:ascii="Traditional Arabic" w:hAnsi="Traditional Arabic" w:cs="Abz-2 (Badr)"/>
          <w:b/>
          <w:bCs/>
          <w:color w:val="000000" w:themeColor="text1"/>
          <w:sz w:val="28"/>
          <w:szCs w:val="28"/>
          <w:rtl/>
          <w:lang w:bidi="fa-IR"/>
        </w:rPr>
      </w:pPr>
      <w:r w:rsidRPr="00322C7E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و</w:t>
      </w:r>
      <w:r w:rsidR="00CB5ECE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أ</w:t>
      </w:r>
      <w:r w:rsidRPr="00322C7E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م</w:t>
      </w:r>
      <w:r w:rsidR="00CB5ECE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322C7E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ا الختان فمستحب</w:t>
      </w:r>
      <w:r w:rsidR="001D188E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322C7E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يوم السابع</w:t>
      </w:r>
      <w:r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،</w:t>
      </w:r>
      <w:r w:rsidRPr="00322C7E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ولو أخ</w:t>
      </w:r>
      <w:r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322C7E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ر جاز</w:t>
      </w:r>
      <w:r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.</w:t>
      </w:r>
      <w:r w:rsidRPr="00322C7E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ولو بلغ ولم يختن وجب أن يختن نفسه</w:t>
      </w:r>
      <w:r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.</w:t>
      </w:r>
      <w:r w:rsidRPr="00322C7E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والختان واجب وخفض الجواري مستحب</w:t>
      </w:r>
      <w:r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ّ.</w:t>
      </w:r>
      <w:r w:rsidRPr="00322C7E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ولو أسلم كافر غير مختن وجب أن يختن ولو كان مسن</w:t>
      </w:r>
      <w:r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322C7E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ا</w:t>
      </w:r>
      <w:r w:rsidR="001A3C28"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ً</w:t>
      </w:r>
      <w:r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.</w:t>
      </w:r>
      <w:r w:rsidRPr="00322C7E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 xml:space="preserve"> ولو أسلمت امرأة لم يجب ختانها واستحب</w:t>
      </w:r>
      <w:r>
        <w:rPr>
          <w:rFonts w:ascii="Traditional Arabic" w:hAnsi="Traditional Arabic" w:cs="Abz-2 (Badr)" w:hint="cs"/>
          <w:b/>
          <w:bCs/>
          <w:color w:val="00B050"/>
          <w:sz w:val="28"/>
          <w:szCs w:val="28"/>
          <w:rtl/>
          <w:lang w:bidi="ar"/>
        </w:rPr>
        <w:t>ّ</w:t>
      </w:r>
      <w:r w:rsidRPr="00322C7E">
        <w:rPr>
          <w:rFonts w:ascii="Traditional Arabic" w:hAnsi="Traditional Arabic" w:cs="Abz-2 (Badr)"/>
          <w:b/>
          <w:bCs/>
          <w:color w:val="00B050"/>
          <w:sz w:val="28"/>
          <w:szCs w:val="28"/>
          <w:rtl/>
          <w:lang w:bidi="ar"/>
        </w:rPr>
        <w:t>.</w:t>
      </w:r>
      <w:r w:rsidRPr="00FF0795">
        <w:rPr>
          <w:rFonts w:ascii="Traditional Arabic" w:hAnsi="Traditional Arabic" w:cs="Abz-2 (Badr)" w:hint="cs"/>
          <w:color w:val="00B050"/>
          <w:sz w:val="28"/>
          <w:szCs w:val="28"/>
          <w:rtl/>
          <w:lang w:bidi="ar"/>
        </w:rPr>
        <w:t>»</w:t>
      </w:r>
      <w:r w:rsidRPr="00FF0795">
        <w:rPr>
          <w:rStyle w:val="FootnoteReference"/>
          <w:rFonts w:ascii="Traditional Arabic" w:hAnsi="Traditional Arabic" w:cs="Abz-2 (Badr)"/>
          <w:sz w:val="28"/>
          <w:szCs w:val="28"/>
          <w:rtl/>
          <w:lang w:bidi="ar"/>
        </w:rPr>
        <w:footnoteReference w:id="2"/>
      </w:r>
    </w:p>
    <w:p w14:paraId="3FDC2A16" w14:textId="77777777" w:rsidR="00322C7E" w:rsidRDefault="00322C7E" w:rsidP="00322C7E">
      <w:pPr>
        <w:widowControl w:val="0"/>
        <w:bidi/>
        <w:spacing w:after="0" w:line="254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</w:pPr>
    </w:p>
    <w:p w14:paraId="2D297345" w14:textId="7F944078" w:rsidR="0025144C" w:rsidRPr="0025144C" w:rsidRDefault="0025144C" w:rsidP="00132DC6">
      <w:pPr>
        <w:widowControl w:val="0"/>
        <w:bidi/>
        <w:spacing w:after="0" w:line="262" w:lineRule="auto"/>
        <w:ind w:firstLine="284"/>
        <w:jc w:val="both"/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در مورد استحباب ختان فرزند پسر در روز هفتم، رواياتی وارد شده است، مثل صحيحه </w:t>
      </w:r>
      <w:r w:rsidRPr="0025144C"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t>عبدالله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t xml:space="preserve"> </w:t>
      </w:r>
      <w:r w:rsidRPr="0025144C"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t>بن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t xml:space="preserve"> </w:t>
      </w:r>
      <w:r w:rsidRPr="0025144C"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t>جعفر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:</w:t>
      </w:r>
      <w:r w:rsidRPr="0025144C"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t xml:space="preserve"> </w:t>
      </w:r>
      <w:r w:rsidRPr="0025144C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«</w:t>
      </w:r>
      <w:r w:rsidRPr="0025144C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>أنّه كتب إلى أبي محمّد</w:t>
      </w:r>
      <w:r w:rsidRPr="0025144C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(ع):</w:t>
      </w:r>
      <w:r w:rsidRPr="0025144C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 xml:space="preserve"> أنّه روي عن الصادقين</w:t>
      </w:r>
      <w:r w:rsidRPr="0025144C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(ع)</w:t>
      </w:r>
      <w:r w:rsidRPr="0025144C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 xml:space="preserve"> أن اختنوا أولادكم يوم السابع يطّهّروا و</w:t>
      </w:r>
      <w:r w:rsidRPr="0025144C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fa-IR"/>
        </w:rPr>
        <w:t>أ</w:t>
      </w:r>
      <w:r w:rsidRPr="0025144C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>نّ الأرض تضجّ إلى الله من بول الأغلف</w:t>
      </w:r>
      <w:r w:rsidRPr="0025144C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،</w:t>
      </w:r>
      <w:r w:rsidRPr="0025144C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 xml:space="preserve"> وليس جعلت فداك لحجّامي بلدنا حذق بذلك ولا يختنونه يوم السابع وعندنا حجّام اليهود</w:t>
      </w:r>
      <w:r w:rsidRPr="0025144C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،</w:t>
      </w:r>
      <w:r w:rsidRPr="0025144C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 xml:space="preserve"> فهل يجوز لليهود أن يختنوا أولاد المسلمين أم لا إن شاء الله</w:t>
      </w:r>
      <w:r w:rsidRPr="0025144C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؟</w:t>
      </w:r>
      <w:r w:rsidRPr="0025144C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 xml:space="preserve"> فوقّع</w:t>
      </w:r>
      <w:r w:rsidRPr="0025144C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 xml:space="preserve">(ع): </w:t>
      </w:r>
      <w:r w:rsidRPr="0025144C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>السنّة يوم السابع</w:t>
      </w:r>
      <w:r w:rsidRPr="0025144C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،</w:t>
      </w:r>
      <w:r w:rsidRPr="0025144C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 xml:space="preserve"> فلا تخالفوا السنن إن شاء الله</w:t>
      </w:r>
      <w:r w:rsidRPr="0025144C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.»</w:t>
      </w:r>
      <w:r w:rsidRPr="00FF0795">
        <w:rPr>
          <w:rStyle w:val="FootnoteReference"/>
          <w:rFonts w:ascii="Traditional Arabic" w:hAnsi="Traditional Arabic" w:cs="Abz-2 (Badr)"/>
          <w:sz w:val="28"/>
          <w:szCs w:val="28"/>
          <w:rtl/>
          <w:lang w:bidi="ar"/>
        </w:rPr>
        <w:footnoteReference w:id="3"/>
      </w:r>
    </w:p>
    <w:p w14:paraId="644B20F0" w14:textId="76B59C63" w:rsidR="00A42DC2" w:rsidRPr="00A42DC2" w:rsidRDefault="00A42DC2" w:rsidP="00132DC6">
      <w:pPr>
        <w:widowControl w:val="0"/>
        <w:bidi/>
        <w:spacing w:after="0" w:line="262" w:lineRule="auto"/>
        <w:ind w:firstLine="284"/>
        <w:jc w:val="both"/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lastRenderedPageBreak/>
        <w:t xml:space="preserve">و معتبره السکوني </w:t>
      </w:r>
      <w:r w:rsidRPr="00A42DC2"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t>عن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t xml:space="preserve"> </w:t>
      </w:r>
      <w:r w:rsidRPr="00A42DC2"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t>أبي عبدالله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 xml:space="preserve">(ع)، </w:t>
      </w:r>
      <w:r w:rsidRPr="00A42DC2"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t>قال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 xml:space="preserve">: </w:t>
      </w:r>
      <w:r w:rsidRPr="00A42DC2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«</w:t>
      </w:r>
      <w:r w:rsidRPr="00A42DC2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>قال رسول الله</w:t>
      </w:r>
      <w:r w:rsidRPr="00A42DC2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(ص)</w:t>
      </w:r>
      <w:r w:rsidRPr="00A42DC2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>: طهّروا أولادكم يوم السابع</w:t>
      </w:r>
      <w:r w:rsidRPr="00A42DC2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،</w:t>
      </w:r>
      <w:r w:rsidRPr="00A42DC2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 xml:space="preserve"> فإنّه أطيب وأطهر وأسرع لنبات اللحم</w:t>
      </w:r>
      <w:r w:rsidRPr="00A42DC2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،</w:t>
      </w:r>
      <w:r w:rsidRPr="00A42DC2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 xml:space="preserve"> وإنّ الأرض تنجس من بول الأغلف أربعين صباحا.</w:t>
      </w:r>
      <w:r w:rsidRPr="00A42DC2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»</w:t>
      </w:r>
      <w:r w:rsidRPr="00FF0795">
        <w:rPr>
          <w:rStyle w:val="FootnoteReference"/>
          <w:rFonts w:ascii="Traditional Arabic" w:hAnsi="Traditional Arabic" w:cs="Abz-2 (Badr)"/>
          <w:sz w:val="28"/>
          <w:szCs w:val="28"/>
          <w:rtl/>
          <w:lang w:bidi="ar"/>
        </w:rPr>
        <w:footnoteReference w:id="4"/>
      </w:r>
    </w:p>
    <w:p w14:paraId="5E575121" w14:textId="5A166C0E" w:rsidR="00A42DC2" w:rsidRDefault="00A42DC2" w:rsidP="00132DC6">
      <w:pPr>
        <w:widowControl w:val="0"/>
        <w:bidi/>
        <w:spacing w:after="0" w:line="262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اما در مورد اين که آيا اصل ختان وجوب نفسی دارد يا خير ـ هرچند وجوب غيری آن برای اموری مثل طواف  محل شک نيست ـ در کلمات محقق گذشت که قائل به وجوب نفسی ختان است.</w:t>
      </w:r>
    </w:p>
    <w:p w14:paraId="65853B71" w14:textId="31BE24B8" w:rsidR="00A42DC2" w:rsidRPr="00A42DC2" w:rsidRDefault="00A42DC2" w:rsidP="00132DC6">
      <w:pPr>
        <w:widowControl w:val="0"/>
        <w:bidi/>
        <w:spacing w:after="0" w:line="262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صاحب جواهر نيز در اين خصوص می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فرمايد: </w:t>
      </w:r>
      <w:r w:rsidRPr="00A42DC2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«إ</w:t>
      </w:r>
      <w:r w:rsidRPr="00A42DC2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ن</w:t>
      </w:r>
      <w:r w:rsidRPr="00A42DC2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A42DC2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الختان واجب في نفسه بالضرورة من المذهب والدين التي استغنت بذلك عن تظافر النصوص كغيرها من الضروري</w:t>
      </w:r>
      <w:r w:rsidRPr="00A42DC2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A42DC2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ات</w:t>
      </w:r>
      <w:r w:rsidRPr="00A42DC2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.»</w:t>
      </w:r>
      <w:r w:rsidRPr="00FF0795">
        <w:rPr>
          <w:rStyle w:val="FootnoteReference"/>
          <w:rFonts w:ascii="Traditional Arabic" w:hAnsi="Traditional Arabic" w:cs="Abz-2 (Badr)"/>
          <w:sz w:val="28"/>
          <w:szCs w:val="28"/>
          <w:rtl/>
          <w:lang w:bidi="ar"/>
        </w:rPr>
        <w:footnoteReference w:id="5"/>
      </w:r>
    </w:p>
    <w:p w14:paraId="21E9877B" w14:textId="49AF1502" w:rsidR="00A42DC2" w:rsidRDefault="00A42DC2" w:rsidP="00132DC6">
      <w:pPr>
        <w:widowControl w:val="0"/>
        <w:bidi/>
        <w:spacing w:after="0" w:line="262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صاحب مسالک و صاحب مدارک نيز ادعای عدم خلاف در بين علماء و بلکه علمای اسلام در اين مسأله را کرده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اند.</w:t>
      </w:r>
      <w:r w:rsidRPr="00FF0795">
        <w:rPr>
          <w:rStyle w:val="FootnoteReference"/>
          <w:rFonts w:ascii="Traditional Arabic" w:hAnsi="Traditional Arabic" w:cs="Abz-2 (Badr)"/>
          <w:sz w:val="28"/>
          <w:szCs w:val="28"/>
          <w:rtl/>
          <w:lang w:bidi="ar"/>
        </w:rPr>
        <w:footnoteReference w:id="6"/>
      </w:r>
    </w:p>
    <w:p w14:paraId="4E78EA64" w14:textId="1871AED4" w:rsidR="009A730C" w:rsidRDefault="009A730C" w:rsidP="00132DC6">
      <w:pPr>
        <w:widowControl w:val="0"/>
        <w:bidi/>
        <w:spacing w:after="0" w:line="262" w:lineRule="auto"/>
        <w:ind w:firstLine="284"/>
        <w:jc w:val="both"/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اما صاحب </w:t>
      </w:r>
      <w:r w:rsidR="003E3F84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ج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واهر به صاحب حدائق نسبت داده است که ايشان قائل به عدم وجوب ختان است و فرموده است: </w:t>
      </w:r>
      <w:r w:rsidRPr="009A730C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«</w:t>
      </w:r>
      <w:r w:rsidRPr="009A730C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من الغريب وسوسة المحد</w:t>
      </w:r>
      <w:r w:rsidRPr="009A730C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9A730C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ث البحراني عند ذلك كل</w:t>
      </w:r>
      <w:r w:rsidRPr="009A730C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9A730C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ه وميل</w:t>
      </w:r>
      <w:r w:rsidRPr="009A730C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ه</w:t>
      </w:r>
      <w:r w:rsidRPr="009A730C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إلى عدم الوجوب</w:t>
      </w:r>
      <w:r w:rsidRPr="009A730C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.»</w:t>
      </w:r>
      <w:r w:rsidRPr="00FF0795">
        <w:rPr>
          <w:rStyle w:val="FootnoteReference"/>
          <w:rFonts w:ascii="Traditional Arabic" w:hAnsi="Traditional Arabic" w:cs="Abz-2 (Badr)"/>
          <w:sz w:val="28"/>
          <w:szCs w:val="28"/>
          <w:rtl/>
          <w:lang w:bidi="ar"/>
        </w:rPr>
        <w:footnoteReference w:id="7"/>
      </w:r>
    </w:p>
    <w:p w14:paraId="1BC3CD3F" w14:textId="31EAE880" w:rsidR="009A730C" w:rsidRPr="009A730C" w:rsidRDefault="009A730C" w:rsidP="00132DC6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</w:pPr>
      <w:r w:rsidRPr="009A730C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 xml:space="preserve">در حالی که صاحب حدائق قائل به عدم وجوب نشده، بلکه اصل وجوب را به مانند بسياری ديگر از اموری دانسته که علمای اسلام بر 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آ</w:t>
      </w:r>
      <w:r w:rsidRPr="009A730C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ن اجماع دارند</w:t>
      </w:r>
      <w:r w:rsidRPr="00FF0795">
        <w:rPr>
          <w:rStyle w:val="FootnoteReference"/>
          <w:rFonts w:ascii="Traditional Arabic" w:hAnsi="Traditional Arabic" w:cs="Abz-2 (Badr)"/>
          <w:sz w:val="28"/>
          <w:szCs w:val="28"/>
          <w:rtl/>
          <w:lang w:bidi="ar"/>
        </w:rPr>
        <w:footnoteReference w:id="8"/>
      </w:r>
      <w:r w:rsidRPr="009A730C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، و آن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چ</w:t>
      </w:r>
      <w:r w:rsidRPr="009A730C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 xml:space="preserve">ه که ايشان 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به آن تمايل پيدا</w:t>
      </w:r>
      <w:r w:rsidRPr="009A730C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 xml:space="preserve"> کرده است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، عدم وجوب ختان قبل از بلوغ است که در ادامه به آن خواهيم پرداخت ان شاء الله.</w:t>
      </w:r>
    </w:p>
    <w:p w14:paraId="13004036" w14:textId="3C631330" w:rsidR="009A730C" w:rsidRDefault="009A730C" w:rsidP="00132DC6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اما در مورد وجوب نفسی ختان می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توان به برخی از اخبار نيز تمسّک نمود.</w:t>
      </w:r>
    </w:p>
    <w:p w14:paraId="00FCC69B" w14:textId="3CD2DED3" w:rsidR="009A730C" w:rsidRDefault="009A730C" w:rsidP="00132DC6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منها: موثّقة </w:t>
      </w:r>
      <w:r w:rsidRPr="009A730C"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t>غياث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t xml:space="preserve"> </w:t>
      </w:r>
      <w:r w:rsidRPr="009A730C"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t>بن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t xml:space="preserve"> </w:t>
      </w:r>
      <w:r w:rsidRPr="009A730C"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t>إبراهيم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t xml:space="preserve"> </w:t>
      </w:r>
      <w:r w:rsidRPr="009A730C"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t>عن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t xml:space="preserve"> </w:t>
      </w:r>
      <w:r w:rsidRPr="009A730C"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t>جعفر بن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t xml:space="preserve"> </w:t>
      </w:r>
      <w:r w:rsidRPr="009A730C"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t>محمّد عن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t xml:space="preserve"> </w:t>
      </w:r>
      <w:r w:rsidRPr="009A730C"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t>أبيه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(ع)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،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t xml:space="preserve"> </w:t>
      </w:r>
      <w:r w:rsidRPr="009A730C"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t>قال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: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t xml:space="preserve"> </w:t>
      </w:r>
      <w:r w:rsidRPr="00F661EC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«</w:t>
      </w:r>
      <w:r w:rsidRPr="009A730C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>قال</w:t>
      </w:r>
      <w:r w:rsidRPr="00F661EC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 xml:space="preserve"> </w:t>
      </w:r>
      <w:r w:rsidRPr="009A730C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>علي</w:t>
      </w:r>
      <w:r w:rsidRPr="00F661EC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(ع)</w:t>
      </w:r>
      <w:r w:rsidRPr="009A730C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>: لا بأس</w:t>
      </w:r>
      <w:r w:rsidRPr="00F661EC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 xml:space="preserve"> </w:t>
      </w:r>
      <w:r w:rsidRPr="009A730C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>أن</w:t>
      </w:r>
      <w:r w:rsidRPr="00F661EC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 xml:space="preserve"> </w:t>
      </w:r>
      <w:r w:rsidRPr="009A730C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>لا تختتن</w:t>
      </w:r>
      <w:r w:rsidRPr="00F661EC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 xml:space="preserve"> </w:t>
      </w:r>
      <w:r w:rsidRPr="009A730C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>المرأة</w:t>
      </w:r>
      <w:r w:rsidRPr="00F661EC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 xml:space="preserve"> </w:t>
      </w:r>
      <w:r w:rsidRPr="009A730C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>فأمّا الرجل</w:t>
      </w:r>
      <w:r w:rsidRPr="00F661EC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 xml:space="preserve"> </w:t>
      </w:r>
      <w:r w:rsidRPr="009A730C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>فلابدّ منه</w:t>
      </w:r>
      <w:r w:rsidRPr="00F661EC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.</w:t>
      </w:r>
      <w:r w:rsidRPr="009A730C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>‌</w:t>
      </w:r>
      <w:r w:rsidRPr="00F661EC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»</w:t>
      </w:r>
      <w:r w:rsidRPr="00FF0795">
        <w:rPr>
          <w:rStyle w:val="FootnoteReference"/>
          <w:rFonts w:ascii="Traditional Arabic" w:hAnsi="Traditional Arabic" w:cs="Abz-2 (Badr)"/>
          <w:sz w:val="28"/>
          <w:szCs w:val="28"/>
          <w:rtl/>
          <w:lang w:bidi="ar"/>
        </w:rPr>
        <w:footnoteReference w:id="9"/>
      </w:r>
    </w:p>
    <w:p w14:paraId="3437F255" w14:textId="7B65222D" w:rsidR="00132DC6" w:rsidRPr="009A730C" w:rsidRDefault="00132DC6" w:rsidP="00132DC6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70C0"/>
          <w:sz w:val="28"/>
          <w:szCs w:val="28"/>
          <w:rtl/>
          <w:lang w:bidi="fa-IR"/>
        </w:rPr>
      </w:pPr>
      <w:r w:rsidRPr="00132DC6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lastRenderedPageBreak/>
        <w:t>ومنها: معتبرة السکوني عن أبي عبدالله(ع)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، قال</w:t>
      </w:r>
      <w:r w:rsidRPr="00132DC6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 xml:space="preserve">: </w:t>
      </w:r>
      <w:r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«قال أمير المؤمنين(ع): إذا أسلم الرجل اختتن ولو بلغ ثمانين.»</w:t>
      </w:r>
      <w:r w:rsidRPr="00FF0795">
        <w:rPr>
          <w:rStyle w:val="FootnoteReference"/>
          <w:rFonts w:ascii="Traditional Arabic" w:hAnsi="Traditional Arabic" w:cs="Abz-2 (Badr)"/>
          <w:sz w:val="28"/>
          <w:szCs w:val="28"/>
          <w:rtl/>
          <w:lang w:bidi="ar"/>
        </w:rPr>
        <w:footnoteReference w:id="10"/>
      </w:r>
    </w:p>
    <w:p w14:paraId="59BC344F" w14:textId="1649CEF1" w:rsidR="00411EF9" w:rsidRPr="00411EF9" w:rsidRDefault="00F661EC" w:rsidP="00132DC6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70AD47" w:themeColor="accent6"/>
          <w:sz w:val="28"/>
          <w:szCs w:val="28"/>
          <w:rtl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</w:rPr>
        <w:t xml:space="preserve">ومنها: </w:t>
      </w:r>
      <w:r w:rsidR="00501E40">
        <w:rPr>
          <w:rFonts w:ascii="Traditional Arabic" w:hAnsi="Traditional Arabic" w:cs="Abz-2 (Badr)" w:hint="cs"/>
          <w:color w:val="000000" w:themeColor="text1"/>
          <w:sz w:val="28"/>
          <w:szCs w:val="28"/>
          <w:rtl/>
        </w:rPr>
        <w:t>خبر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</w:rPr>
        <w:t xml:space="preserve"> فضل بن شاذان</w:t>
      </w:r>
      <w:r w:rsidR="00411EF9">
        <w:rPr>
          <w:rFonts w:ascii="Traditional Arabic" w:hAnsi="Traditional Arabic" w:cs="Abz-2 (Badr)" w:hint="cs"/>
          <w:color w:val="000000" w:themeColor="text1"/>
          <w:sz w:val="28"/>
          <w:szCs w:val="28"/>
          <w:rtl/>
        </w:rPr>
        <w:t xml:space="preserve"> عن الرضا(ع) في ما کتبه لمأمون: </w:t>
      </w:r>
      <w:r w:rsidR="00411EF9" w:rsidRPr="00411EF9">
        <w:rPr>
          <w:rFonts w:ascii="Traditional Arabic" w:hAnsi="Traditional Arabic" w:cs="Abz-2 (Badr)" w:hint="cs"/>
          <w:color w:val="70AD47" w:themeColor="accent6"/>
          <w:sz w:val="28"/>
          <w:szCs w:val="28"/>
          <w:rtl/>
        </w:rPr>
        <w:t>«</w:t>
      </w:r>
      <w:r w:rsidR="00411EF9" w:rsidRPr="00411EF9">
        <w:rPr>
          <w:rFonts w:ascii="Traditional Arabic" w:hAnsi="Traditional Arabic" w:cs="Abz-2 (Badr)"/>
          <w:color w:val="70AD47" w:themeColor="accent6"/>
          <w:sz w:val="28"/>
          <w:szCs w:val="28"/>
          <w:rtl/>
        </w:rPr>
        <w:t>الختان سن</w:t>
      </w:r>
      <w:r w:rsidR="00411EF9" w:rsidRPr="00411EF9">
        <w:rPr>
          <w:rFonts w:ascii="Traditional Arabic" w:hAnsi="Traditional Arabic" w:cs="Abz-2 (Badr)" w:hint="cs"/>
          <w:color w:val="70AD47" w:themeColor="accent6"/>
          <w:sz w:val="28"/>
          <w:szCs w:val="28"/>
          <w:rtl/>
        </w:rPr>
        <w:t>ّ</w:t>
      </w:r>
      <w:r w:rsidR="00411EF9" w:rsidRPr="00411EF9">
        <w:rPr>
          <w:rFonts w:ascii="Traditional Arabic" w:hAnsi="Traditional Arabic" w:cs="Abz-2 (Badr)"/>
          <w:color w:val="70AD47" w:themeColor="accent6"/>
          <w:sz w:val="28"/>
          <w:szCs w:val="28"/>
          <w:rtl/>
        </w:rPr>
        <w:t>ة واجبة للرجال ومكرمة للنساء</w:t>
      </w:r>
      <w:r w:rsidR="00411EF9" w:rsidRPr="00411EF9">
        <w:rPr>
          <w:rFonts w:ascii="Traditional Arabic" w:hAnsi="Traditional Arabic" w:cs="Abz-2 (Badr)" w:hint="cs"/>
          <w:color w:val="70AD47" w:themeColor="accent6"/>
          <w:sz w:val="28"/>
          <w:szCs w:val="28"/>
          <w:rtl/>
        </w:rPr>
        <w:t>.»</w:t>
      </w:r>
      <w:r w:rsidR="00411EF9" w:rsidRPr="00FF0795">
        <w:rPr>
          <w:rStyle w:val="FootnoteReference"/>
          <w:rFonts w:ascii="Traditional Arabic" w:hAnsi="Traditional Arabic" w:cs="Abz-2 (Badr)"/>
          <w:sz w:val="28"/>
          <w:szCs w:val="28"/>
          <w:rtl/>
          <w:lang w:bidi="ar"/>
        </w:rPr>
        <w:footnoteReference w:id="11"/>
      </w:r>
    </w:p>
    <w:p w14:paraId="343D2E1A" w14:textId="72B57133" w:rsidR="00411EF9" w:rsidRDefault="00411EF9" w:rsidP="00132DC6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ومنها: صحيحة </w:t>
      </w:r>
      <w:r w:rsidRPr="00411EF9"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t>أبي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 xml:space="preserve"> </w:t>
      </w:r>
      <w:r w:rsidRPr="00411EF9"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t>بصير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 xml:space="preserve">، </w:t>
      </w:r>
      <w:r w:rsidRPr="00411EF9"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t xml:space="preserve">قال: </w:t>
      </w:r>
      <w:r w:rsidRPr="00411EF9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«</w:t>
      </w:r>
      <w:r w:rsidRPr="00411EF9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>سألت أبا جعفر</w:t>
      </w:r>
      <w:r w:rsidRPr="00411EF9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(ع)</w:t>
      </w:r>
      <w:r w:rsidRPr="00411EF9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 xml:space="preserve"> عن الجارية ت</w:t>
      </w:r>
      <w:r w:rsidRPr="00411EF9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ُ</w:t>
      </w:r>
      <w:r w:rsidRPr="00411EF9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>سبى</w:t>
      </w:r>
      <w:r w:rsidRPr="00411EF9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 xml:space="preserve"> </w:t>
      </w:r>
      <w:r w:rsidRPr="00411EF9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>من أرض الشرك</w:t>
      </w:r>
      <w:r w:rsidRPr="00411EF9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 xml:space="preserve"> </w:t>
      </w:r>
      <w:r w:rsidRPr="00411EF9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>فت</w:t>
      </w:r>
      <w:r w:rsidRPr="00411EF9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ُ</w:t>
      </w:r>
      <w:r w:rsidRPr="00411EF9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>سلم فت</w:t>
      </w:r>
      <w:r w:rsidRPr="00411EF9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ُ</w:t>
      </w:r>
      <w:r w:rsidRPr="00411EF9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>طلَب لها من يخفضها فلا نقدر على امرأة</w:t>
      </w:r>
      <w:r w:rsidRPr="00411EF9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؟</w:t>
      </w:r>
      <w:r w:rsidRPr="00411EF9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 xml:space="preserve"> فقال</w:t>
      </w:r>
      <w:r w:rsidRPr="00411EF9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:</w:t>
      </w:r>
      <w:r w:rsidRPr="00411EF9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 xml:space="preserve"> أمّا السن</w:t>
      </w:r>
      <w:r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ّ</w:t>
      </w:r>
      <w:r w:rsidRPr="00411EF9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>ة في الختان على الرجال وليس على ال</w:t>
      </w:r>
      <w:r w:rsidRPr="00411EF9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ن</w:t>
      </w:r>
      <w:r w:rsidRPr="00411EF9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>ساء.</w:t>
      </w:r>
      <w:r w:rsidRPr="00411EF9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»</w:t>
      </w:r>
      <w:r w:rsidRPr="00FF0795">
        <w:rPr>
          <w:rStyle w:val="FootnoteReference"/>
          <w:rFonts w:ascii="Traditional Arabic" w:hAnsi="Traditional Arabic" w:cs="Abz-2 (Badr)"/>
          <w:sz w:val="28"/>
          <w:szCs w:val="28"/>
          <w:rtl/>
          <w:lang w:bidi="ar"/>
        </w:rPr>
        <w:footnoteReference w:id="12"/>
      </w:r>
    </w:p>
    <w:p w14:paraId="56FCD801" w14:textId="7384A89A" w:rsidR="00411EF9" w:rsidRDefault="00411EF9" w:rsidP="00132DC6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</w:pPr>
      <w:r w:rsidRPr="00411EF9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ومنها: صحيحة عبدالله بن سنان</w:t>
      </w:r>
      <w:r w:rsidR="00DB260C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 xml:space="preserve"> عن أبي عبدالله(ع)، قال: </w:t>
      </w:r>
      <w:r w:rsidR="00DB260C" w:rsidRPr="00DB260C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«ختان الغلام من السنّة وخفض الجواري ليس من السنّة.»</w:t>
      </w:r>
      <w:r w:rsidR="00DB260C" w:rsidRPr="00FF0795">
        <w:rPr>
          <w:rStyle w:val="FootnoteReference"/>
          <w:rFonts w:ascii="Traditional Arabic" w:hAnsi="Traditional Arabic" w:cs="Abz-2 (Badr)"/>
          <w:sz w:val="28"/>
          <w:szCs w:val="28"/>
          <w:rtl/>
          <w:lang w:bidi="ar"/>
        </w:rPr>
        <w:footnoteReference w:id="13"/>
      </w:r>
    </w:p>
    <w:p w14:paraId="2DFEA1E1" w14:textId="3DD32ACA" w:rsidR="00DB260C" w:rsidRDefault="00DB260C" w:rsidP="00132DC6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</w:pPr>
      <w:r w:rsidRPr="00DB260C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صاحب جواهر در خصوص تعبيری که در دو روايت اخير آمده است می</w:t>
      </w:r>
      <w:r w:rsidRPr="00DB260C"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softHyphen/>
      </w:r>
      <w:r w:rsidRPr="00DB260C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 xml:space="preserve">فرمايد: </w:t>
      </w:r>
      <w:r w:rsidRPr="00DB260C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«</w:t>
      </w:r>
      <w:r w:rsidRPr="00DB260C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إن</w:t>
      </w:r>
      <w:r w:rsidRPr="00DB260C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DB260C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المراد بعد معلومي</w:t>
      </w:r>
      <w:r w:rsidRPr="00DB260C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DB260C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ة استحبابه في النساء</w:t>
      </w:r>
      <w:r w:rsidRPr="00DB260C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،</w:t>
      </w:r>
      <w:r w:rsidRPr="00DB260C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نفي الوجوب، فيدل</w:t>
      </w:r>
      <w:r w:rsidRPr="00DB260C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DB260C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على إرادة الواجبة من السن</w:t>
      </w:r>
      <w:r w:rsidRPr="00DB260C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DB260C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ة في مقابلتها</w:t>
      </w:r>
      <w:r w:rsidRPr="00DB260C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.»</w:t>
      </w:r>
      <w:r w:rsidRPr="00FF0795">
        <w:rPr>
          <w:rStyle w:val="FootnoteReference"/>
          <w:rFonts w:ascii="Traditional Arabic" w:hAnsi="Traditional Arabic" w:cs="Abz-2 (Badr)"/>
          <w:sz w:val="28"/>
          <w:szCs w:val="28"/>
          <w:rtl/>
          <w:lang w:bidi="ar"/>
        </w:rPr>
        <w:footnoteReference w:id="14"/>
      </w:r>
    </w:p>
    <w:p w14:paraId="604EA83E" w14:textId="4F4E3589" w:rsidR="0048652E" w:rsidRPr="0048652E" w:rsidRDefault="00132DC6" w:rsidP="00170C41">
      <w:pPr>
        <w:widowControl w:val="0"/>
        <w:bidi/>
        <w:spacing w:after="0" w:line="254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حق نيز در اين مطلب با ايشان است.</w:t>
      </w:r>
      <w:bookmarkEnd w:id="1"/>
    </w:p>
    <w:p w14:paraId="37CF5BF6" w14:textId="77777777" w:rsidR="0048652E" w:rsidRPr="00411EF9" w:rsidRDefault="0048652E" w:rsidP="0048652E">
      <w:pPr>
        <w:widowControl w:val="0"/>
        <w:bidi/>
        <w:spacing w:after="0" w:line="254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</w:pPr>
    </w:p>
    <w:sectPr w:rsidR="0048652E" w:rsidRPr="00411EF9" w:rsidSect="00003A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2240" w:h="15840"/>
      <w:pgMar w:top="4050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4C910" w14:textId="77777777" w:rsidR="00486FF8" w:rsidRDefault="00486FF8" w:rsidP="00F71127">
      <w:pPr>
        <w:spacing w:after="0" w:line="240" w:lineRule="auto"/>
      </w:pPr>
      <w:r>
        <w:separator/>
      </w:r>
    </w:p>
  </w:endnote>
  <w:endnote w:type="continuationSeparator" w:id="0">
    <w:p w14:paraId="0E29AE7C" w14:textId="77777777" w:rsidR="00486FF8" w:rsidRDefault="00486FF8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charset w:val="00"/>
    <w:family w:val="auto"/>
    <w:pitch w:val="variable"/>
    <w:sig w:usb0="80002007" w:usb1="80002000" w:usb2="00000008" w:usb3="00000000" w:csb0="00000043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bz-2 (Badr)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ECE1C" w14:textId="77777777" w:rsidR="00DF05B6" w:rsidRDefault="00DF05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A7675" w14:textId="77777777" w:rsidR="00DF05B6" w:rsidRDefault="00DF05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DD5C6" w14:textId="77777777" w:rsidR="00486FF8" w:rsidRDefault="00486FF8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4AB57758" w14:textId="77777777" w:rsidR="00486FF8" w:rsidRDefault="00486FF8" w:rsidP="00F71127">
      <w:pPr>
        <w:bidi/>
        <w:spacing w:after="0" w:line="240" w:lineRule="auto"/>
      </w:pPr>
      <w:r>
        <w:continuationSeparator/>
      </w:r>
    </w:p>
  </w:footnote>
  <w:footnote w:id="1">
    <w:p w14:paraId="6B25D771" w14:textId="6CB31746" w:rsidR="00FF0795" w:rsidRPr="00FF0795" w:rsidRDefault="00FF0795" w:rsidP="00FF0795">
      <w:pPr>
        <w:pStyle w:val="FootnoteText"/>
        <w:bidi/>
        <w:rPr>
          <w:rFonts w:cs="Abz-2 (Badr)"/>
          <w:rtl/>
          <w:lang w:bidi="fa-IR"/>
        </w:rPr>
      </w:pPr>
      <w:r w:rsidRPr="00FF0795">
        <w:rPr>
          <w:rStyle w:val="FootnoteReference"/>
          <w:rFonts w:cs="Abz-2 (Badr)"/>
          <w:vertAlign w:val="baseline"/>
        </w:rPr>
        <w:footnoteRef/>
      </w:r>
      <w:r>
        <w:rPr>
          <w:rFonts w:cs="Abz-2 (Badr)" w:hint="cs"/>
          <w:rtl/>
        </w:rPr>
        <w:t xml:space="preserve"> ـ شرائع،ج2،ص286 و 287.</w:t>
      </w:r>
    </w:p>
  </w:footnote>
  <w:footnote w:id="2">
    <w:p w14:paraId="3D9D74C0" w14:textId="07B5EAA8" w:rsidR="00322C7E" w:rsidRPr="00FF0795" w:rsidRDefault="00322C7E" w:rsidP="00322C7E">
      <w:pPr>
        <w:pStyle w:val="FootnoteText"/>
        <w:bidi/>
        <w:rPr>
          <w:rFonts w:cs="Abz-2 (Badr)"/>
          <w:rtl/>
          <w:lang w:bidi="fa-IR"/>
        </w:rPr>
      </w:pPr>
      <w:r w:rsidRPr="00FF0795">
        <w:rPr>
          <w:rStyle w:val="FootnoteReference"/>
          <w:rFonts w:cs="Abz-2 (Badr)"/>
          <w:vertAlign w:val="baseline"/>
        </w:rPr>
        <w:footnoteRef/>
      </w:r>
      <w:r>
        <w:rPr>
          <w:rFonts w:cs="Abz-2 (Badr)" w:hint="cs"/>
          <w:rtl/>
        </w:rPr>
        <w:t xml:space="preserve"> ـ شرائع،ج2،ص287 و 288.</w:t>
      </w:r>
    </w:p>
  </w:footnote>
  <w:footnote w:id="3">
    <w:p w14:paraId="7A4AD99C" w14:textId="156CAA22" w:rsidR="0025144C" w:rsidRPr="00FF0795" w:rsidRDefault="0025144C" w:rsidP="0025144C">
      <w:pPr>
        <w:pStyle w:val="FootnoteText"/>
        <w:bidi/>
        <w:rPr>
          <w:rFonts w:cs="Abz-2 (Badr)"/>
          <w:rtl/>
          <w:lang w:bidi="fa-IR"/>
        </w:rPr>
      </w:pPr>
      <w:r w:rsidRPr="00FF0795">
        <w:rPr>
          <w:rStyle w:val="FootnoteReference"/>
          <w:rFonts w:cs="Abz-2 (Badr)"/>
          <w:vertAlign w:val="baseline"/>
        </w:rPr>
        <w:footnoteRef/>
      </w:r>
      <w:r>
        <w:rPr>
          <w:rFonts w:cs="Abz-2 (Badr)" w:hint="cs"/>
          <w:rtl/>
        </w:rPr>
        <w:t xml:space="preserve"> ـ کافی،ج6،ص35،ح3 ـ وسائل،ج21،ص433،ح27512.</w:t>
      </w:r>
    </w:p>
  </w:footnote>
  <w:footnote w:id="4">
    <w:p w14:paraId="08CBD509" w14:textId="4016104D" w:rsidR="00A42DC2" w:rsidRPr="00FF0795" w:rsidRDefault="00A42DC2" w:rsidP="00A42DC2">
      <w:pPr>
        <w:pStyle w:val="FootnoteText"/>
        <w:bidi/>
        <w:rPr>
          <w:rFonts w:cs="Abz-2 (Badr)"/>
          <w:rtl/>
          <w:lang w:bidi="fa-IR"/>
        </w:rPr>
      </w:pPr>
      <w:r w:rsidRPr="00FF0795">
        <w:rPr>
          <w:rStyle w:val="FootnoteReference"/>
          <w:rFonts w:cs="Abz-2 (Badr)"/>
          <w:vertAlign w:val="baseline"/>
        </w:rPr>
        <w:footnoteRef/>
      </w:r>
      <w:r>
        <w:rPr>
          <w:rFonts w:cs="Abz-2 (Badr)" w:hint="cs"/>
          <w:rtl/>
        </w:rPr>
        <w:t xml:space="preserve"> ـ کافی،ج6،ص35،ح2 ـ وسائل،ج21،ص434،ح27515.</w:t>
      </w:r>
    </w:p>
  </w:footnote>
  <w:footnote w:id="5">
    <w:p w14:paraId="0B7E646C" w14:textId="74BCE0A0" w:rsidR="00A42DC2" w:rsidRPr="00FF0795" w:rsidRDefault="00A42DC2" w:rsidP="00A42DC2">
      <w:pPr>
        <w:pStyle w:val="FootnoteText"/>
        <w:bidi/>
        <w:rPr>
          <w:rFonts w:cs="Abz-2 (Badr)"/>
          <w:rtl/>
          <w:lang w:bidi="fa-IR"/>
        </w:rPr>
      </w:pPr>
      <w:r w:rsidRPr="00FF0795">
        <w:rPr>
          <w:rStyle w:val="FootnoteReference"/>
          <w:rFonts w:cs="Abz-2 (Badr)"/>
          <w:vertAlign w:val="baseline"/>
        </w:rPr>
        <w:footnoteRef/>
      </w:r>
      <w:r>
        <w:rPr>
          <w:rFonts w:cs="Abz-2 (Badr)" w:hint="cs"/>
          <w:rtl/>
        </w:rPr>
        <w:t xml:space="preserve"> ـ جواهر،ج31،ص261.</w:t>
      </w:r>
    </w:p>
  </w:footnote>
  <w:footnote w:id="6">
    <w:p w14:paraId="71776D7F" w14:textId="256B566A" w:rsidR="00A42DC2" w:rsidRPr="00FF0795" w:rsidRDefault="00A42DC2" w:rsidP="00A42DC2">
      <w:pPr>
        <w:pStyle w:val="FootnoteText"/>
        <w:bidi/>
        <w:rPr>
          <w:rFonts w:cs="Abz-2 (Badr)"/>
          <w:rtl/>
          <w:lang w:bidi="fa-IR"/>
        </w:rPr>
      </w:pPr>
      <w:r w:rsidRPr="00FF0795">
        <w:rPr>
          <w:rStyle w:val="FootnoteReference"/>
          <w:rFonts w:cs="Abz-2 (Badr)"/>
          <w:vertAlign w:val="baseline"/>
        </w:rPr>
        <w:footnoteRef/>
      </w:r>
      <w:r>
        <w:rPr>
          <w:rFonts w:cs="Abz-2 (Badr)" w:hint="cs"/>
          <w:rtl/>
        </w:rPr>
        <w:t xml:space="preserve"> ـ مسالك</w:t>
      </w:r>
      <w:r>
        <w:rPr>
          <w:rFonts w:cs="Abz-2 (Badr)" w:hint="cs"/>
          <w:rtl/>
          <w:lang w:bidi="fa-IR"/>
        </w:rPr>
        <w:t>،ج8،ص402 ـ نهاية المرام،ج1،ص453</w:t>
      </w:r>
      <w:r>
        <w:rPr>
          <w:rFonts w:cs="Abz-2 (Badr)" w:hint="cs"/>
          <w:rtl/>
        </w:rPr>
        <w:t>.</w:t>
      </w:r>
    </w:p>
  </w:footnote>
  <w:footnote w:id="7">
    <w:p w14:paraId="777C48F1" w14:textId="4304D1E6" w:rsidR="009A730C" w:rsidRPr="00FF0795" w:rsidRDefault="009A730C" w:rsidP="009A730C">
      <w:pPr>
        <w:pStyle w:val="FootnoteText"/>
        <w:bidi/>
        <w:rPr>
          <w:rFonts w:cs="Abz-2 (Badr)"/>
          <w:rtl/>
          <w:lang w:bidi="fa-IR"/>
        </w:rPr>
      </w:pPr>
      <w:r w:rsidRPr="00FF0795">
        <w:rPr>
          <w:rStyle w:val="FootnoteReference"/>
          <w:rFonts w:cs="Abz-2 (Badr)"/>
          <w:vertAlign w:val="baseline"/>
        </w:rPr>
        <w:footnoteRef/>
      </w:r>
      <w:r>
        <w:rPr>
          <w:rFonts w:cs="Abz-2 (Badr)" w:hint="cs"/>
          <w:rtl/>
        </w:rPr>
        <w:t xml:space="preserve"> ـ جواهر،ج31،ص261.</w:t>
      </w:r>
    </w:p>
  </w:footnote>
  <w:footnote w:id="8">
    <w:p w14:paraId="7C3254C4" w14:textId="313A3054" w:rsidR="009A730C" w:rsidRPr="00FF0795" w:rsidRDefault="009A730C" w:rsidP="009A730C">
      <w:pPr>
        <w:pStyle w:val="FootnoteText"/>
        <w:bidi/>
        <w:rPr>
          <w:rFonts w:cs="Abz-2 (Badr)"/>
          <w:rtl/>
          <w:lang w:bidi="fa-IR"/>
        </w:rPr>
      </w:pPr>
      <w:r w:rsidRPr="00FF0795">
        <w:rPr>
          <w:rStyle w:val="FootnoteReference"/>
          <w:rFonts w:cs="Abz-2 (Badr)"/>
          <w:vertAlign w:val="baseline"/>
        </w:rPr>
        <w:footnoteRef/>
      </w:r>
      <w:r>
        <w:rPr>
          <w:rFonts w:cs="Abz-2 (Badr)" w:hint="cs"/>
          <w:rtl/>
        </w:rPr>
        <w:t xml:space="preserve"> ـ حدائق،ج25،ص49.</w:t>
      </w:r>
    </w:p>
  </w:footnote>
  <w:footnote w:id="9">
    <w:p w14:paraId="00BB2085" w14:textId="401DEB28" w:rsidR="009A730C" w:rsidRPr="00FF0795" w:rsidRDefault="009A730C" w:rsidP="009A730C">
      <w:pPr>
        <w:pStyle w:val="FootnoteText"/>
        <w:bidi/>
        <w:rPr>
          <w:rFonts w:cs="Abz-2 (Badr)"/>
          <w:rtl/>
          <w:lang w:bidi="fa-IR"/>
        </w:rPr>
      </w:pPr>
      <w:r w:rsidRPr="00FF0795">
        <w:rPr>
          <w:rStyle w:val="FootnoteReference"/>
          <w:rFonts w:cs="Abz-2 (Badr)"/>
          <w:vertAlign w:val="baseline"/>
        </w:rPr>
        <w:footnoteRef/>
      </w:r>
      <w:r>
        <w:rPr>
          <w:rFonts w:cs="Abz-2 (Badr)" w:hint="cs"/>
          <w:rtl/>
        </w:rPr>
        <w:t xml:space="preserve"> ـ </w:t>
      </w:r>
      <w:r w:rsidR="00F661EC">
        <w:rPr>
          <w:rFonts w:cs="Abz-2 (Badr)" w:hint="cs"/>
          <w:rtl/>
        </w:rPr>
        <w:t>من لا يحضره الفقيه</w:t>
      </w:r>
      <w:r>
        <w:rPr>
          <w:rFonts w:cs="Abz-2 (Badr)" w:hint="cs"/>
          <w:rtl/>
        </w:rPr>
        <w:t>،ج</w:t>
      </w:r>
      <w:r w:rsidR="00F661EC">
        <w:rPr>
          <w:rFonts w:cs="Abz-2 (Badr)" w:hint="cs"/>
          <w:rtl/>
        </w:rPr>
        <w:t>3</w:t>
      </w:r>
      <w:r>
        <w:rPr>
          <w:rFonts w:cs="Abz-2 (Badr)" w:hint="cs"/>
          <w:rtl/>
        </w:rPr>
        <w:t>،ص</w:t>
      </w:r>
      <w:r w:rsidR="00F661EC">
        <w:rPr>
          <w:rFonts w:cs="Abz-2 (Badr)" w:hint="cs"/>
          <w:rtl/>
        </w:rPr>
        <w:t>487</w:t>
      </w:r>
      <w:r>
        <w:rPr>
          <w:rFonts w:cs="Abz-2 (Badr)" w:hint="cs"/>
          <w:rtl/>
        </w:rPr>
        <w:t>،ح</w:t>
      </w:r>
      <w:r w:rsidR="00F661EC">
        <w:rPr>
          <w:rFonts w:cs="Abz-2 (Badr)" w:hint="cs"/>
          <w:rtl/>
        </w:rPr>
        <w:t>4724</w:t>
      </w:r>
      <w:r>
        <w:rPr>
          <w:rFonts w:cs="Abz-2 (Badr)" w:hint="cs"/>
          <w:rtl/>
        </w:rPr>
        <w:t xml:space="preserve"> ـ وسائل،ج21،ص4</w:t>
      </w:r>
      <w:r w:rsidR="00F661EC">
        <w:rPr>
          <w:rFonts w:cs="Abz-2 (Badr)" w:hint="cs"/>
          <w:rtl/>
        </w:rPr>
        <w:t>36 و 437</w:t>
      </w:r>
      <w:r>
        <w:rPr>
          <w:rFonts w:cs="Abz-2 (Badr)" w:hint="cs"/>
          <w:rtl/>
        </w:rPr>
        <w:t>،ح</w:t>
      </w:r>
      <w:r w:rsidR="00F661EC">
        <w:rPr>
          <w:rFonts w:cs="Abz-2 (Badr)" w:hint="cs"/>
          <w:rtl/>
        </w:rPr>
        <w:t>27519</w:t>
      </w:r>
      <w:r>
        <w:rPr>
          <w:rFonts w:cs="Abz-2 (Badr)" w:hint="cs"/>
          <w:rtl/>
        </w:rPr>
        <w:t>.</w:t>
      </w:r>
    </w:p>
  </w:footnote>
  <w:footnote w:id="10">
    <w:p w14:paraId="61D8B85A" w14:textId="61B52582" w:rsidR="00132DC6" w:rsidRPr="00FF0795" w:rsidRDefault="00132DC6" w:rsidP="00132DC6">
      <w:pPr>
        <w:pStyle w:val="FootnoteText"/>
        <w:bidi/>
        <w:rPr>
          <w:rFonts w:cs="Abz-2 (Badr)"/>
          <w:rtl/>
          <w:lang w:bidi="fa-IR"/>
        </w:rPr>
      </w:pPr>
      <w:r w:rsidRPr="00FF0795">
        <w:rPr>
          <w:rStyle w:val="FootnoteReference"/>
          <w:rFonts w:cs="Abz-2 (Badr)"/>
          <w:vertAlign w:val="baseline"/>
        </w:rPr>
        <w:footnoteRef/>
      </w:r>
      <w:r>
        <w:rPr>
          <w:rFonts w:cs="Abz-2 (Badr)" w:hint="cs"/>
          <w:rtl/>
        </w:rPr>
        <w:t xml:space="preserve"> ـ کافی،ج6،ص37،ح10 ـ وسائل،ج21،ص440،ح27529.</w:t>
      </w:r>
    </w:p>
  </w:footnote>
  <w:footnote w:id="11">
    <w:p w14:paraId="36F299C2" w14:textId="55B9A57B" w:rsidR="00411EF9" w:rsidRPr="00FF0795" w:rsidRDefault="00411EF9" w:rsidP="00411EF9">
      <w:pPr>
        <w:pStyle w:val="FootnoteText"/>
        <w:bidi/>
        <w:rPr>
          <w:rFonts w:cs="Abz-2 (Badr)"/>
          <w:rtl/>
          <w:lang w:bidi="fa-IR"/>
        </w:rPr>
      </w:pPr>
      <w:r w:rsidRPr="00FF0795">
        <w:rPr>
          <w:rStyle w:val="FootnoteReference"/>
          <w:rFonts w:cs="Abz-2 (Badr)"/>
          <w:vertAlign w:val="baseline"/>
        </w:rPr>
        <w:footnoteRef/>
      </w:r>
      <w:r>
        <w:rPr>
          <w:rFonts w:cs="Abz-2 (Badr)" w:hint="cs"/>
          <w:rtl/>
        </w:rPr>
        <w:t xml:space="preserve"> ـ عيون أخبار الرضا(ع)،ج1،ص132 ـ وسائل،ج21،ص437،ح27520.</w:t>
      </w:r>
    </w:p>
  </w:footnote>
  <w:footnote w:id="12">
    <w:p w14:paraId="588E9AA0" w14:textId="0FB4298E" w:rsidR="00411EF9" w:rsidRPr="00FF0795" w:rsidRDefault="00411EF9" w:rsidP="00411EF9">
      <w:pPr>
        <w:pStyle w:val="FootnoteText"/>
        <w:bidi/>
        <w:rPr>
          <w:rFonts w:cs="Abz-2 (Badr)"/>
          <w:rtl/>
          <w:lang w:bidi="fa-IR"/>
        </w:rPr>
      </w:pPr>
      <w:r w:rsidRPr="00FF0795">
        <w:rPr>
          <w:rStyle w:val="FootnoteReference"/>
          <w:rFonts w:cs="Abz-2 (Badr)"/>
          <w:vertAlign w:val="baseline"/>
        </w:rPr>
        <w:footnoteRef/>
      </w:r>
      <w:r>
        <w:rPr>
          <w:rFonts w:cs="Abz-2 (Badr)" w:hint="cs"/>
          <w:rtl/>
        </w:rPr>
        <w:t xml:space="preserve"> ـ کافی،ج6،ص37،ح1 ـ وسائل،ج21،ص440 و 441،ح27531.</w:t>
      </w:r>
    </w:p>
  </w:footnote>
  <w:footnote w:id="13">
    <w:p w14:paraId="344B863B" w14:textId="26970B79" w:rsidR="00DB260C" w:rsidRPr="00FF0795" w:rsidRDefault="00DB260C" w:rsidP="00DB260C">
      <w:pPr>
        <w:pStyle w:val="FootnoteText"/>
        <w:bidi/>
        <w:rPr>
          <w:rFonts w:cs="Abz-2 (Badr)"/>
          <w:rtl/>
          <w:lang w:bidi="fa-IR"/>
        </w:rPr>
      </w:pPr>
      <w:r w:rsidRPr="00FF0795">
        <w:rPr>
          <w:rStyle w:val="FootnoteReference"/>
          <w:rFonts w:cs="Abz-2 (Badr)"/>
          <w:vertAlign w:val="baseline"/>
        </w:rPr>
        <w:footnoteRef/>
      </w:r>
      <w:r>
        <w:rPr>
          <w:rFonts w:cs="Abz-2 (Badr)" w:hint="cs"/>
          <w:rtl/>
        </w:rPr>
        <w:t xml:space="preserve"> ـ کافی،ج6،ص37،ح2 ـ وسائل،ج21،ص441،ح27532.</w:t>
      </w:r>
    </w:p>
  </w:footnote>
  <w:footnote w:id="14">
    <w:p w14:paraId="1787399A" w14:textId="19C07929" w:rsidR="00DB260C" w:rsidRPr="00FF0795" w:rsidRDefault="00DB260C" w:rsidP="00DB260C">
      <w:pPr>
        <w:pStyle w:val="FootnoteText"/>
        <w:bidi/>
        <w:rPr>
          <w:rFonts w:cs="Abz-2 (Badr)"/>
          <w:rtl/>
          <w:lang w:bidi="fa-IR"/>
        </w:rPr>
      </w:pPr>
      <w:r w:rsidRPr="00FF0795">
        <w:rPr>
          <w:rStyle w:val="FootnoteReference"/>
          <w:rFonts w:cs="Abz-2 (Badr)"/>
          <w:vertAlign w:val="baseline"/>
        </w:rPr>
        <w:footnoteRef/>
      </w:r>
      <w:r>
        <w:rPr>
          <w:rFonts w:cs="Abz-2 (Badr)" w:hint="cs"/>
          <w:rtl/>
        </w:rPr>
        <w:t xml:space="preserve"> ـ جواهر،ج31،ص261.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C3BD1" w14:textId="77777777" w:rsidR="00DF05B6" w:rsidRDefault="00DF05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79B64" w14:textId="2A04B99A" w:rsidR="00003A6E" w:rsidRDefault="00003A6E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25114A0" wp14:editId="7CB85E3A">
              <wp:simplePos x="0" y="0"/>
              <wp:positionH relativeFrom="column">
                <wp:posOffset>2665730</wp:posOffset>
              </wp:positionH>
              <wp:positionV relativeFrom="paragraph">
                <wp:posOffset>189865</wp:posOffset>
              </wp:positionV>
              <wp:extent cx="3253105" cy="1638300"/>
              <wp:effectExtent l="0" t="0" r="4445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3105" cy="1638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76B541" w14:textId="41E428A3" w:rsidR="00003A6E" w:rsidRDefault="00003A6E" w:rsidP="00003A6E">
                          <w:pPr>
                            <w:bidi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تقریر درس خارج فقه،  استاد حاج سید علی موسوی اردبیلی</w:t>
                          </w:r>
                          <w:r>
                            <w:rPr>
                              <w:rFonts w:cs="B Mehr" w:hint="cs"/>
                            </w:rPr>
                            <w:t xml:space="preserve"> </w:t>
                          </w:r>
                        </w:p>
                        <w:p w14:paraId="32145D2D" w14:textId="77777777" w:rsidR="00003A6E" w:rsidRDefault="00003A6E" w:rsidP="00003A6E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مبحث:</w:t>
                          </w:r>
                          <w:r w:rsidRPr="000A15A6">
                            <w:rPr>
                              <w:rFonts w:cs="B Mehr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نکاح - </w:t>
                          </w:r>
                          <w:r w:rsidRPr="000A15A6">
                            <w:rPr>
                              <w:rFonts w:cs="B Mehr"/>
                              <w:rtl/>
                            </w:rPr>
                            <w:t xml:space="preserve">احکام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</w:t>
                          </w:r>
                          <w:r w:rsidRPr="000A15A6">
                            <w:rPr>
                              <w:rFonts w:cs="B Mehr"/>
                              <w:rtl/>
                            </w:rPr>
                            <w:t>اولاد</w:t>
                          </w:r>
                        </w:p>
                        <w:p w14:paraId="524743AA" w14:textId="3EA6240C" w:rsidR="00003A6E" w:rsidRDefault="00003A6E" w:rsidP="00003A6E">
                          <w:pPr>
                            <w:bidi/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تاریخ: </w:t>
                          </w:r>
                          <w:r>
                            <w:rPr>
                              <w:rFonts w:cs="B Mehr"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</w:t>
                          </w:r>
                          <w:r w:rsidR="00DF05B6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شنبه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،   29      دی  ماه - 1403ه.ش</w:t>
                          </w:r>
                        </w:p>
                        <w:p w14:paraId="12FBB311" w14:textId="77777777" w:rsidR="00003A6E" w:rsidRDefault="00003A6E" w:rsidP="00003A6E"/>
                        <w:p w14:paraId="5D1152A3" w14:textId="77777777" w:rsidR="00003A6E" w:rsidRDefault="00003A6E" w:rsidP="00003A6E"/>
                        <w:p w14:paraId="7C9C31A5" w14:textId="77777777" w:rsidR="00003A6E" w:rsidRDefault="00003A6E" w:rsidP="00003A6E"/>
                        <w:p w14:paraId="0F297F81" w14:textId="77777777" w:rsidR="00003A6E" w:rsidRDefault="00003A6E" w:rsidP="00003A6E"/>
                        <w:p w14:paraId="460D3561" w14:textId="77777777" w:rsidR="00003A6E" w:rsidRDefault="00003A6E" w:rsidP="00003A6E"/>
                        <w:p w14:paraId="03C5A8F4" w14:textId="77777777" w:rsidR="00003A6E" w:rsidRDefault="00003A6E" w:rsidP="00003A6E"/>
                        <w:p w14:paraId="50EF3C88" w14:textId="77777777" w:rsidR="00003A6E" w:rsidRDefault="00003A6E" w:rsidP="00003A6E"/>
                        <w:p w14:paraId="04F20779" w14:textId="77777777" w:rsidR="00003A6E" w:rsidRDefault="00003A6E" w:rsidP="00003A6E"/>
                        <w:p w14:paraId="54156D2B" w14:textId="77777777" w:rsidR="00003A6E" w:rsidRDefault="00003A6E" w:rsidP="00003A6E"/>
                        <w:p w14:paraId="5509FE02" w14:textId="77777777" w:rsidR="00003A6E" w:rsidRDefault="00003A6E" w:rsidP="00003A6E"/>
                        <w:p w14:paraId="7B628870" w14:textId="77777777" w:rsidR="00003A6E" w:rsidRDefault="00003A6E" w:rsidP="00003A6E"/>
                        <w:p w14:paraId="0E19183E" w14:textId="77777777" w:rsidR="00003A6E" w:rsidRDefault="00003A6E" w:rsidP="00003A6E"/>
                        <w:p w14:paraId="73C3B732" w14:textId="77777777" w:rsidR="00003A6E" w:rsidRDefault="00003A6E" w:rsidP="00003A6E"/>
                        <w:p w14:paraId="3657ED9B" w14:textId="77777777" w:rsidR="00003A6E" w:rsidRDefault="00003A6E" w:rsidP="00003A6E"/>
                        <w:p w14:paraId="66431146" w14:textId="77777777" w:rsidR="00003A6E" w:rsidRDefault="00003A6E" w:rsidP="00003A6E"/>
                        <w:p w14:paraId="35FA8C96" w14:textId="77777777" w:rsidR="00003A6E" w:rsidRDefault="00003A6E" w:rsidP="00003A6E"/>
                        <w:p w14:paraId="67F02E62" w14:textId="77777777" w:rsidR="00003A6E" w:rsidRDefault="00003A6E" w:rsidP="00003A6E"/>
                        <w:p w14:paraId="043041EB" w14:textId="77777777" w:rsidR="00003A6E" w:rsidRDefault="00003A6E" w:rsidP="00003A6E"/>
                        <w:p w14:paraId="4A5D7F74" w14:textId="77777777" w:rsidR="00003A6E" w:rsidRDefault="00003A6E" w:rsidP="00003A6E"/>
                        <w:p w14:paraId="17ABD236" w14:textId="1C213B14" w:rsidR="00003A6E" w:rsidRDefault="00003A6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5114A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09.9pt;margin-top:14.95pt;width:256.15pt;height:12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" stroked="f">
              <v:textbox>
                <w:txbxContent>
                  <w:p w14:paraId="3176B541" w14:textId="41E428A3" w:rsidR="00003A6E" w:rsidRDefault="00003A6E" w:rsidP="00003A6E">
                    <w:pPr>
                      <w:bidi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تقریر درس خارج فقه،  استاد حاج سید علی موسوی اردبیلی</w:t>
                    </w:r>
                    <w:r>
                      <w:rPr>
                        <w:rFonts w:cs="B Mehr" w:hint="cs"/>
                      </w:rPr>
                      <w:t xml:space="preserve"> </w:t>
                    </w:r>
                  </w:p>
                  <w:p w14:paraId="32145D2D" w14:textId="77777777" w:rsidR="00003A6E" w:rsidRDefault="00003A6E" w:rsidP="00003A6E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مبحث:</w:t>
                    </w:r>
                    <w:r w:rsidRPr="000A15A6">
                      <w:rPr>
                        <w:rFonts w:cs="B Mehr"/>
                        <w:rtl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</w:rPr>
                      <w:t xml:space="preserve"> نکاح - </w:t>
                    </w:r>
                    <w:r w:rsidRPr="000A15A6">
                      <w:rPr>
                        <w:rFonts w:cs="B Mehr"/>
                        <w:rtl/>
                      </w:rPr>
                      <w:t xml:space="preserve">احکام </w:t>
                    </w:r>
                    <w:r>
                      <w:rPr>
                        <w:rFonts w:cs="B Mehr" w:hint="cs"/>
                        <w:rtl/>
                      </w:rPr>
                      <w:t xml:space="preserve"> </w:t>
                    </w:r>
                    <w:r w:rsidRPr="000A15A6">
                      <w:rPr>
                        <w:rFonts w:cs="B Mehr"/>
                        <w:rtl/>
                      </w:rPr>
                      <w:t>اولاد</w:t>
                    </w:r>
                  </w:p>
                  <w:p w14:paraId="524743AA" w14:textId="3EA6240C" w:rsidR="00003A6E" w:rsidRDefault="00003A6E" w:rsidP="00003A6E">
                    <w:pPr>
                      <w:bidi/>
                    </w:pPr>
                    <w:r>
                      <w:rPr>
                        <w:rFonts w:cs="B Mehr" w:hint="cs"/>
                        <w:rtl/>
                      </w:rPr>
                      <w:t xml:space="preserve">تاریخ: </w:t>
                    </w:r>
                    <w:r>
                      <w:rPr>
                        <w:rFonts w:cs="B Mehr"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 </w:t>
                    </w:r>
                    <w:r w:rsidR="00DF05B6"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شنبه </w:t>
                    </w:r>
                    <w:r>
                      <w:rPr>
                        <w:rFonts w:cs="B Mehr" w:hint="cs"/>
                        <w:rtl/>
                      </w:rPr>
                      <w:t>،   29      دی  ماه - 1403ه.ش</w:t>
                    </w:r>
                  </w:p>
                  <w:p w14:paraId="12FBB311" w14:textId="77777777" w:rsidR="00003A6E" w:rsidRDefault="00003A6E" w:rsidP="00003A6E"/>
                  <w:p w14:paraId="5D1152A3" w14:textId="77777777" w:rsidR="00003A6E" w:rsidRDefault="00003A6E" w:rsidP="00003A6E"/>
                  <w:p w14:paraId="7C9C31A5" w14:textId="77777777" w:rsidR="00003A6E" w:rsidRDefault="00003A6E" w:rsidP="00003A6E"/>
                  <w:p w14:paraId="0F297F81" w14:textId="77777777" w:rsidR="00003A6E" w:rsidRDefault="00003A6E" w:rsidP="00003A6E"/>
                  <w:p w14:paraId="460D3561" w14:textId="77777777" w:rsidR="00003A6E" w:rsidRDefault="00003A6E" w:rsidP="00003A6E"/>
                  <w:p w14:paraId="03C5A8F4" w14:textId="77777777" w:rsidR="00003A6E" w:rsidRDefault="00003A6E" w:rsidP="00003A6E"/>
                  <w:p w14:paraId="50EF3C88" w14:textId="77777777" w:rsidR="00003A6E" w:rsidRDefault="00003A6E" w:rsidP="00003A6E"/>
                  <w:p w14:paraId="04F20779" w14:textId="77777777" w:rsidR="00003A6E" w:rsidRDefault="00003A6E" w:rsidP="00003A6E"/>
                  <w:p w14:paraId="54156D2B" w14:textId="77777777" w:rsidR="00003A6E" w:rsidRDefault="00003A6E" w:rsidP="00003A6E"/>
                  <w:p w14:paraId="5509FE02" w14:textId="77777777" w:rsidR="00003A6E" w:rsidRDefault="00003A6E" w:rsidP="00003A6E"/>
                  <w:p w14:paraId="7B628870" w14:textId="77777777" w:rsidR="00003A6E" w:rsidRDefault="00003A6E" w:rsidP="00003A6E"/>
                  <w:p w14:paraId="0E19183E" w14:textId="77777777" w:rsidR="00003A6E" w:rsidRDefault="00003A6E" w:rsidP="00003A6E"/>
                  <w:p w14:paraId="73C3B732" w14:textId="77777777" w:rsidR="00003A6E" w:rsidRDefault="00003A6E" w:rsidP="00003A6E"/>
                  <w:p w14:paraId="3657ED9B" w14:textId="77777777" w:rsidR="00003A6E" w:rsidRDefault="00003A6E" w:rsidP="00003A6E"/>
                  <w:p w14:paraId="66431146" w14:textId="77777777" w:rsidR="00003A6E" w:rsidRDefault="00003A6E" w:rsidP="00003A6E"/>
                  <w:p w14:paraId="35FA8C96" w14:textId="77777777" w:rsidR="00003A6E" w:rsidRDefault="00003A6E" w:rsidP="00003A6E"/>
                  <w:p w14:paraId="67F02E62" w14:textId="77777777" w:rsidR="00003A6E" w:rsidRDefault="00003A6E" w:rsidP="00003A6E"/>
                  <w:p w14:paraId="043041EB" w14:textId="77777777" w:rsidR="00003A6E" w:rsidRDefault="00003A6E" w:rsidP="00003A6E"/>
                  <w:p w14:paraId="4A5D7F74" w14:textId="77777777" w:rsidR="00003A6E" w:rsidRDefault="00003A6E" w:rsidP="00003A6E"/>
                  <w:p w14:paraId="17ABD236" w14:textId="1C213B14" w:rsidR="00003A6E" w:rsidRDefault="00003A6E"/>
                </w:txbxContent>
              </v:textbox>
              <w10:wrap type="square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42520074" wp14:editId="5EE8280C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45055" w14:textId="77777777" w:rsidR="00DF05B6" w:rsidRDefault="00DF05B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007A9"/>
    <w:rsid w:val="00003144"/>
    <w:rsid w:val="00003A6E"/>
    <w:rsid w:val="00003F03"/>
    <w:rsid w:val="0000402C"/>
    <w:rsid w:val="00004237"/>
    <w:rsid w:val="0000497F"/>
    <w:rsid w:val="000052C6"/>
    <w:rsid w:val="00005911"/>
    <w:rsid w:val="00005A96"/>
    <w:rsid w:val="000062D4"/>
    <w:rsid w:val="00006D08"/>
    <w:rsid w:val="00006DB1"/>
    <w:rsid w:val="00006FA4"/>
    <w:rsid w:val="000071D2"/>
    <w:rsid w:val="00007CB0"/>
    <w:rsid w:val="0001145E"/>
    <w:rsid w:val="00012AD4"/>
    <w:rsid w:val="00013D0D"/>
    <w:rsid w:val="0001428C"/>
    <w:rsid w:val="00014DAC"/>
    <w:rsid w:val="000151BB"/>
    <w:rsid w:val="00016647"/>
    <w:rsid w:val="00022800"/>
    <w:rsid w:val="00022912"/>
    <w:rsid w:val="0002326A"/>
    <w:rsid w:val="00023286"/>
    <w:rsid w:val="0002379A"/>
    <w:rsid w:val="00023D86"/>
    <w:rsid w:val="000240BD"/>
    <w:rsid w:val="0002431C"/>
    <w:rsid w:val="00024C16"/>
    <w:rsid w:val="00024E82"/>
    <w:rsid w:val="000252EA"/>
    <w:rsid w:val="000254E1"/>
    <w:rsid w:val="00025746"/>
    <w:rsid w:val="00025B4D"/>
    <w:rsid w:val="0002659D"/>
    <w:rsid w:val="00026732"/>
    <w:rsid w:val="00026ABF"/>
    <w:rsid w:val="000277FA"/>
    <w:rsid w:val="00027A06"/>
    <w:rsid w:val="000304AD"/>
    <w:rsid w:val="00030720"/>
    <w:rsid w:val="00034448"/>
    <w:rsid w:val="0003467C"/>
    <w:rsid w:val="0003525A"/>
    <w:rsid w:val="00035523"/>
    <w:rsid w:val="00035CD8"/>
    <w:rsid w:val="00036790"/>
    <w:rsid w:val="00036B68"/>
    <w:rsid w:val="00037004"/>
    <w:rsid w:val="000373FE"/>
    <w:rsid w:val="00040D26"/>
    <w:rsid w:val="00040FC9"/>
    <w:rsid w:val="000419DB"/>
    <w:rsid w:val="0004418F"/>
    <w:rsid w:val="00045243"/>
    <w:rsid w:val="00045A06"/>
    <w:rsid w:val="0004669E"/>
    <w:rsid w:val="00047470"/>
    <w:rsid w:val="00047F82"/>
    <w:rsid w:val="00054579"/>
    <w:rsid w:val="00054C3B"/>
    <w:rsid w:val="00054FF4"/>
    <w:rsid w:val="0005502A"/>
    <w:rsid w:val="00055996"/>
    <w:rsid w:val="000561F4"/>
    <w:rsid w:val="00056418"/>
    <w:rsid w:val="000565BF"/>
    <w:rsid w:val="00056CB8"/>
    <w:rsid w:val="00057068"/>
    <w:rsid w:val="00057466"/>
    <w:rsid w:val="000577BF"/>
    <w:rsid w:val="000603DF"/>
    <w:rsid w:val="00061735"/>
    <w:rsid w:val="00061AA3"/>
    <w:rsid w:val="00062BF4"/>
    <w:rsid w:val="000636EF"/>
    <w:rsid w:val="00063EDD"/>
    <w:rsid w:val="00063FB9"/>
    <w:rsid w:val="00064061"/>
    <w:rsid w:val="00064B62"/>
    <w:rsid w:val="0006564E"/>
    <w:rsid w:val="00065987"/>
    <w:rsid w:val="00066069"/>
    <w:rsid w:val="000660A5"/>
    <w:rsid w:val="00066A8F"/>
    <w:rsid w:val="00066E47"/>
    <w:rsid w:val="0007062A"/>
    <w:rsid w:val="0007210D"/>
    <w:rsid w:val="000728C1"/>
    <w:rsid w:val="00074A84"/>
    <w:rsid w:val="00074CA0"/>
    <w:rsid w:val="00074CC5"/>
    <w:rsid w:val="00077DB5"/>
    <w:rsid w:val="000812F3"/>
    <w:rsid w:val="000822A0"/>
    <w:rsid w:val="000839C0"/>
    <w:rsid w:val="00084447"/>
    <w:rsid w:val="00084971"/>
    <w:rsid w:val="00084A49"/>
    <w:rsid w:val="00085012"/>
    <w:rsid w:val="00085EBF"/>
    <w:rsid w:val="000877D0"/>
    <w:rsid w:val="000879BF"/>
    <w:rsid w:val="00090434"/>
    <w:rsid w:val="000906D6"/>
    <w:rsid w:val="00090F44"/>
    <w:rsid w:val="0009163B"/>
    <w:rsid w:val="0009310C"/>
    <w:rsid w:val="000935EF"/>
    <w:rsid w:val="0009371A"/>
    <w:rsid w:val="000944F3"/>
    <w:rsid w:val="00094F05"/>
    <w:rsid w:val="0009574F"/>
    <w:rsid w:val="0009649A"/>
    <w:rsid w:val="000973A5"/>
    <w:rsid w:val="00097542"/>
    <w:rsid w:val="000975E4"/>
    <w:rsid w:val="000978E9"/>
    <w:rsid w:val="00097FA5"/>
    <w:rsid w:val="000A00BE"/>
    <w:rsid w:val="000A00CF"/>
    <w:rsid w:val="000A06E5"/>
    <w:rsid w:val="000A1100"/>
    <w:rsid w:val="000A1548"/>
    <w:rsid w:val="000A3312"/>
    <w:rsid w:val="000A3CA0"/>
    <w:rsid w:val="000A3E65"/>
    <w:rsid w:val="000A3E6E"/>
    <w:rsid w:val="000A3EFB"/>
    <w:rsid w:val="000A49FD"/>
    <w:rsid w:val="000A4A50"/>
    <w:rsid w:val="000A51A7"/>
    <w:rsid w:val="000A63B5"/>
    <w:rsid w:val="000A73A0"/>
    <w:rsid w:val="000A7F80"/>
    <w:rsid w:val="000B0685"/>
    <w:rsid w:val="000B1164"/>
    <w:rsid w:val="000B16FE"/>
    <w:rsid w:val="000B1A87"/>
    <w:rsid w:val="000B2534"/>
    <w:rsid w:val="000B3AB0"/>
    <w:rsid w:val="000B4344"/>
    <w:rsid w:val="000B5058"/>
    <w:rsid w:val="000B64A7"/>
    <w:rsid w:val="000B65CB"/>
    <w:rsid w:val="000B7114"/>
    <w:rsid w:val="000B72CC"/>
    <w:rsid w:val="000C0648"/>
    <w:rsid w:val="000C2692"/>
    <w:rsid w:val="000C2C23"/>
    <w:rsid w:val="000C2E24"/>
    <w:rsid w:val="000C4957"/>
    <w:rsid w:val="000C4E4D"/>
    <w:rsid w:val="000C519A"/>
    <w:rsid w:val="000C68FE"/>
    <w:rsid w:val="000D0578"/>
    <w:rsid w:val="000D061E"/>
    <w:rsid w:val="000D0B46"/>
    <w:rsid w:val="000D1693"/>
    <w:rsid w:val="000D2386"/>
    <w:rsid w:val="000D2A0D"/>
    <w:rsid w:val="000D3C12"/>
    <w:rsid w:val="000D40A9"/>
    <w:rsid w:val="000D40CE"/>
    <w:rsid w:val="000D42C7"/>
    <w:rsid w:val="000D4DB0"/>
    <w:rsid w:val="000D6046"/>
    <w:rsid w:val="000D623B"/>
    <w:rsid w:val="000D6516"/>
    <w:rsid w:val="000D769E"/>
    <w:rsid w:val="000D79E6"/>
    <w:rsid w:val="000E1CDA"/>
    <w:rsid w:val="000E2156"/>
    <w:rsid w:val="000E230F"/>
    <w:rsid w:val="000E2501"/>
    <w:rsid w:val="000E2653"/>
    <w:rsid w:val="000E2810"/>
    <w:rsid w:val="000E2C28"/>
    <w:rsid w:val="000E38EA"/>
    <w:rsid w:val="000E4B9D"/>
    <w:rsid w:val="000E5585"/>
    <w:rsid w:val="000E5C29"/>
    <w:rsid w:val="000E7FD5"/>
    <w:rsid w:val="000F0B0E"/>
    <w:rsid w:val="000F0DA7"/>
    <w:rsid w:val="000F2540"/>
    <w:rsid w:val="000F2D1E"/>
    <w:rsid w:val="000F2E50"/>
    <w:rsid w:val="000F42DC"/>
    <w:rsid w:val="000F4390"/>
    <w:rsid w:val="000F46C8"/>
    <w:rsid w:val="000F5BCB"/>
    <w:rsid w:val="000F5F88"/>
    <w:rsid w:val="000F7230"/>
    <w:rsid w:val="000F7456"/>
    <w:rsid w:val="000F765D"/>
    <w:rsid w:val="000F7CC4"/>
    <w:rsid w:val="001007FA"/>
    <w:rsid w:val="00101080"/>
    <w:rsid w:val="001014C2"/>
    <w:rsid w:val="00101771"/>
    <w:rsid w:val="0010181D"/>
    <w:rsid w:val="00101B80"/>
    <w:rsid w:val="001029F3"/>
    <w:rsid w:val="00102A3B"/>
    <w:rsid w:val="00102FD5"/>
    <w:rsid w:val="001046DD"/>
    <w:rsid w:val="0010482B"/>
    <w:rsid w:val="00105096"/>
    <w:rsid w:val="001050A2"/>
    <w:rsid w:val="00105DA0"/>
    <w:rsid w:val="00105FA4"/>
    <w:rsid w:val="00107F69"/>
    <w:rsid w:val="00110DD3"/>
    <w:rsid w:val="00110E36"/>
    <w:rsid w:val="00111803"/>
    <w:rsid w:val="00111ABB"/>
    <w:rsid w:val="00111B04"/>
    <w:rsid w:val="00111FB0"/>
    <w:rsid w:val="0011275C"/>
    <w:rsid w:val="00112E3D"/>
    <w:rsid w:val="00113330"/>
    <w:rsid w:val="00113AC9"/>
    <w:rsid w:val="0011429B"/>
    <w:rsid w:val="001149FA"/>
    <w:rsid w:val="001153F2"/>
    <w:rsid w:val="00115405"/>
    <w:rsid w:val="001168ED"/>
    <w:rsid w:val="00116E93"/>
    <w:rsid w:val="00117263"/>
    <w:rsid w:val="00117AAF"/>
    <w:rsid w:val="00117D7D"/>
    <w:rsid w:val="00120E4F"/>
    <w:rsid w:val="00121124"/>
    <w:rsid w:val="0012351C"/>
    <w:rsid w:val="00123C66"/>
    <w:rsid w:val="00125597"/>
    <w:rsid w:val="001255F1"/>
    <w:rsid w:val="00125951"/>
    <w:rsid w:val="00125FA8"/>
    <w:rsid w:val="00125FDD"/>
    <w:rsid w:val="0012644A"/>
    <w:rsid w:val="0012691C"/>
    <w:rsid w:val="00126F55"/>
    <w:rsid w:val="00130B88"/>
    <w:rsid w:val="0013202D"/>
    <w:rsid w:val="00132DC6"/>
    <w:rsid w:val="0013302F"/>
    <w:rsid w:val="0013340D"/>
    <w:rsid w:val="00133689"/>
    <w:rsid w:val="0013391F"/>
    <w:rsid w:val="00133946"/>
    <w:rsid w:val="00133B06"/>
    <w:rsid w:val="00134025"/>
    <w:rsid w:val="001347DB"/>
    <w:rsid w:val="00134C8B"/>
    <w:rsid w:val="0013568B"/>
    <w:rsid w:val="0013641F"/>
    <w:rsid w:val="00137695"/>
    <w:rsid w:val="001420FB"/>
    <w:rsid w:val="001421A6"/>
    <w:rsid w:val="00142696"/>
    <w:rsid w:val="00144954"/>
    <w:rsid w:val="00144BCD"/>
    <w:rsid w:val="00145720"/>
    <w:rsid w:val="00145844"/>
    <w:rsid w:val="00146FDB"/>
    <w:rsid w:val="00147273"/>
    <w:rsid w:val="00147C87"/>
    <w:rsid w:val="00147DCD"/>
    <w:rsid w:val="00150520"/>
    <w:rsid w:val="001505F1"/>
    <w:rsid w:val="00150806"/>
    <w:rsid w:val="00150ADE"/>
    <w:rsid w:val="001513F9"/>
    <w:rsid w:val="0015228E"/>
    <w:rsid w:val="001524E3"/>
    <w:rsid w:val="0015302F"/>
    <w:rsid w:val="00153C27"/>
    <w:rsid w:val="001550C4"/>
    <w:rsid w:val="001551D1"/>
    <w:rsid w:val="00155A8B"/>
    <w:rsid w:val="00156080"/>
    <w:rsid w:val="00156D1D"/>
    <w:rsid w:val="00157BB0"/>
    <w:rsid w:val="0016004E"/>
    <w:rsid w:val="0016044F"/>
    <w:rsid w:val="00161435"/>
    <w:rsid w:val="00162424"/>
    <w:rsid w:val="00164126"/>
    <w:rsid w:val="00164707"/>
    <w:rsid w:val="00164A73"/>
    <w:rsid w:val="00164C8E"/>
    <w:rsid w:val="00164CB9"/>
    <w:rsid w:val="00165E7F"/>
    <w:rsid w:val="001661A8"/>
    <w:rsid w:val="00166D8F"/>
    <w:rsid w:val="00170C41"/>
    <w:rsid w:val="00171AD3"/>
    <w:rsid w:val="00172417"/>
    <w:rsid w:val="00172532"/>
    <w:rsid w:val="001725C5"/>
    <w:rsid w:val="001727A1"/>
    <w:rsid w:val="001729FF"/>
    <w:rsid w:val="00173118"/>
    <w:rsid w:val="00174ADF"/>
    <w:rsid w:val="001754C2"/>
    <w:rsid w:val="001758D3"/>
    <w:rsid w:val="00175F2B"/>
    <w:rsid w:val="00176EB6"/>
    <w:rsid w:val="00177ABF"/>
    <w:rsid w:val="00177B0C"/>
    <w:rsid w:val="0018095F"/>
    <w:rsid w:val="00180AC2"/>
    <w:rsid w:val="00182234"/>
    <w:rsid w:val="00183233"/>
    <w:rsid w:val="00183ED3"/>
    <w:rsid w:val="001840BF"/>
    <w:rsid w:val="001843FD"/>
    <w:rsid w:val="00185416"/>
    <w:rsid w:val="00185909"/>
    <w:rsid w:val="00185DC3"/>
    <w:rsid w:val="00186D00"/>
    <w:rsid w:val="00191BAB"/>
    <w:rsid w:val="001922E4"/>
    <w:rsid w:val="00192F68"/>
    <w:rsid w:val="00193999"/>
    <w:rsid w:val="00194798"/>
    <w:rsid w:val="00194F1C"/>
    <w:rsid w:val="00195C21"/>
    <w:rsid w:val="00195E80"/>
    <w:rsid w:val="00196B6F"/>
    <w:rsid w:val="00196FFE"/>
    <w:rsid w:val="00197DDA"/>
    <w:rsid w:val="001A04BA"/>
    <w:rsid w:val="001A1180"/>
    <w:rsid w:val="001A139F"/>
    <w:rsid w:val="001A1B2F"/>
    <w:rsid w:val="001A1C65"/>
    <w:rsid w:val="001A2687"/>
    <w:rsid w:val="001A290F"/>
    <w:rsid w:val="001A2B9A"/>
    <w:rsid w:val="001A3C28"/>
    <w:rsid w:val="001A58DF"/>
    <w:rsid w:val="001A6859"/>
    <w:rsid w:val="001A6D37"/>
    <w:rsid w:val="001A7DC9"/>
    <w:rsid w:val="001A7FC9"/>
    <w:rsid w:val="001B0500"/>
    <w:rsid w:val="001B0A43"/>
    <w:rsid w:val="001B0D14"/>
    <w:rsid w:val="001B2934"/>
    <w:rsid w:val="001B2ADB"/>
    <w:rsid w:val="001B2FBF"/>
    <w:rsid w:val="001B310B"/>
    <w:rsid w:val="001B3598"/>
    <w:rsid w:val="001B361C"/>
    <w:rsid w:val="001B37A9"/>
    <w:rsid w:val="001B4204"/>
    <w:rsid w:val="001B4FAA"/>
    <w:rsid w:val="001B537E"/>
    <w:rsid w:val="001B53AE"/>
    <w:rsid w:val="001B5D65"/>
    <w:rsid w:val="001B65D7"/>
    <w:rsid w:val="001B6963"/>
    <w:rsid w:val="001B69CD"/>
    <w:rsid w:val="001B6B2F"/>
    <w:rsid w:val="001B7873"/>
    <w:rsid w:val="001B7E2C"/>
    <w:rsid w:val="001C00E4"/>
    <w:rsid w:val="001C03C8"/>
    <w:rsid w:val="001C074C"/>
    <w:rsid w:val="001C0EC9"/>
    <w:rsid w:val="001C1AAE"/>
    <w:rsid w:val="001C2783"/>
    <w:rsid w:val="001C2880"/>
    <w:rsid w:val="001C3107"/>
    <w:rsid w:val="001C3810"/>
    <w:rsid w:val="001C4218"/>
    <w:rsid w:val="001C54F2"/>
    <w:rsid w:val="001C5DF2"/>
    <w:rsid w:val="001C7D28"/>
    <w:rsid w:val="001D00DD"/>
    <w:rsid w:val="001D0275"/>
    <w:rsid w:val="001D06FF"/>
    <w:rsid w:val="001D0A81"/>
    <w:rsid w:val="001D0D0E"/>
    <w:rsid w:val="001D1290"/>
    <w:rsid w:val="001D1305"/>
    <w:rsid w:val="001D188E"/>
    <w:rsid w:val="001D34E1"/>
    <w:rsid w:val="001D47B4"/>
    <w:rsid w:val="001D4A4D"/>
    <w:rsid w:val="001D4F87"/>
    <w:rsid w:val="001D57C6"/>
    <w:rsid w:val="001D670B"/>
    <w:rsid w:val="001D6920"/>
    <w:rsid w:val="001D72CB"/>
    <w:rsid w:val="001D7436"/>
    <w:rsid w:val="001D784F"/>
    <w:rsid w:val="001E2500"/>
    <w:rsid w:val="001E259D"/>
    <w:rsid w:val="001E2F1F"/>
    <w:rsid w:val="001E316E"/>
    <w:rsid w:val="001E42BD"/>
    <w:rsid w:val="001E42C2"/>
    <w:rsid w:val="001E4A2F"/>
    <w:rsid w:val="001E5318"/>
    <w:rsid w:val="001E5F90"/>
    <w:rsid w:val="001E7DD4"/>
    <w:rsid w:val="001F0D9D"/>
    <w:rsid w:val="001F10F8"/>
    <w:rsid w:val="001F22D4"/>
    <w:rsid w:val="001F2AD5"/>
    <w:rsid w:val="001F2B6B"/>
    <w:rsid w:val="001F4E1F"/>
    <w:rsid w:val="001F55A0"/>
    <w:rsid w:val="001F5FEF"/>
    <w:rsid w:val="001F7036"/>
    <w:rsid w:val="001F7146"/>
    <w:rsid w:val="001F7742"/>
    <w:rsid w:val="001F7D00"/>
    <w:rsid w:val="00200ED7"/>
    <w:rsid w:val="0020110A"/>
    <w:rsid w:val="0020261C"/>
    <w:rsid w:val="00203144"/>
    <w:rsid w:val="00203F87"/>
    <w:rsid w:val="00204A4D"/>
    <w:rsid w:val="00205974"/>
    <w:rsid w:val="00206672"/>
    <w:rsid w:val="0020668F"/>
    <w:rsid w:val="0020717A"/>
    <w:rsid w:val="0020725D"/>
    <w:rsid w:val="0020763E"/>
    <w:rsid w:val="00207E4F"/>
    <w:rsid w:val="00210071"/>
    <w:rsid w:val="00211184"/>
    <w:rsid w:val="002118A3"/>
    <w:rsid w:val="00212CB4"/>
    <w:rsid w:val="002133D5"/>
    <w:rsid w:val="002135DF"/>
    <w:rsid w:val="0021414D"/>
    <w:rsid w:val="0021543A"/>
    <w:rsid w:val="002162FB"/>
    <w:rsid w:val="00216C59"/>
    <w:rsid w:val="00216CBA"/>
    <w:rsid w:val="00217AAE"/>
    <w:rsid w:val="00220418"/>
    <w:rsid w:val="002205CC"/>
    <w:rsid w:val="0022116F"/>
    <w:rsid w:val="00221AF1"/>
    <w:rsid w:val="00221D52"/>
    <w:rsid w:val="00221D71"/>
    <w:rsid w:val="00221EC6"/>
    <w:rsid w:val="00222215"/>
    <w:rsid w:val="002223DB"/>
    <w:rsid w:val="00222ADA"/>
    <w:rsid w:val="00223760"/>
    <w:rsid w:val="00224A02"/>
    <w:rsid w:val="00225039"/>
    <w:rsid w:val="0022642F"/>
    <w:rsid w:val="00226A06"/>
    <w:rsid w:val="00226BFA"/>
    <w:rsid w:val="002275B4"/>
    <w:rsid w:val="00230ACF"/>
    <w:rsid w:val="00230EC1"/>
    <w:rsid w:val="0023164B"/>
    <w:rsid w:val="002316AF"/>
    <w:rsid w:val="00232754"/>
    <w:rsid w:val="00232D1C"/>
    <w:rsid w:val="002338D9"/>
    <w:rsid w:val="00233EFA"/>
    <w:rsid w:val="00234B0C"/>
    <w:rsid w:val="00234FA4"/>
    <w:rsid w:val="002354CB"/>
    <w:rsid w:val="00235C85"/>
    <w:rsid w:val="00235D33"/>
    <w:rsid w:val="00236D26"/>
    <w:rsid w:val="0023721E"/>
    <w:rsid w:val="00237C45"/>
    <w:rsid w:val="00240A57"/>
    <w:rsid w:val="00240AAA"/>
    <w:rsid w:val="002412E7"/>
    <w:rsid w:val="00241308"/>
    <w:rsid w:val="00241443"/>
    <w:rsid w:val="00242A80"/>
    <w:rsid w:val="00243040"/>
    <w:rsid w:val="00244904"/>
    <w:rsid w:val="00244C34"/>
    <w:rsid w:val="00244E0C"/>
    <w:rsid w:val="00245A4D"/>
    <w:rsid w:val="00245E9D"/>
    <w:rsid w:val="0024689B"/>
    <w:rsid w:val="00246BDC"/>
    <w:rsid w:val="002477DE"/>
    <w:rsid w:val="00247950"/>
    <w:rsid w:val="0025051F"/>
    <w:rsid w:val="00250583"/>
    <w:rsid w:val="0025092B"/>
    <w:rsid w:val="00250DED"/>
    <w:rsid w:val="00250F62"/>
    <w:rsid w:val="0025144C"/>
    <w:rsid w:val="00251D8B"/>
    <w:rsid w:val="00252303"/>
    <w:rsid w:val="002534C6"/>
    <w:rsid w:val="00253B8A"/>
    <w:rsid w:val="00255658"/>
    <w:rsid w:val="00256101"/>
    <w:rsid w:val="002562D1"/>
    <w:rsid w:val="00256EAE"/>
    <w:rsid w:val="002578E2"/>
    <w:rsid w:val="0026081F"/>
    <w:rsid w:val="00261617"/>
    <w:rsid w:val="00261680"/>
    <w:rsid w:val="002627BE"/>
    <w:rsid w:val="00263694"/>
    <w:rsid w:val="00263A26"/>
    <w:rsid w:val="00263CFA"/>
    <w:rsid w:val="002642DB"/>
    <w:rsid w:val="00264E4F"/>
    <w:rsid w:val="00265DB5"/>
    <w:rsid w:val="00265F3E"/>
    <w:rsid w:val="00270609"/>
    <w:rsid w:val="0027131A"/>
    <w:rsid w:val="002716DD"/>
    <w:rsid w:val="00271707"/>
    <w:rsid w:val="002717DA"/>
    <w:rsid w:val="00272552"/>
    <w:rsid w:val="002731BF"/>
    <w:rsid w:val="002733BA"/>
    <w:rsid w:val="002751C0"/>
    <w:rsid w:val="0027535A"/>
    <w:rsid w:val="002758ED"/>
    <w:rsid w:val="002760B8"/>
    <w:rsid w:val="00277591"/>
    <w:rsid w:val="00280112"/>
    <w:rsid w:val="00281694"/>
    <w:rsid w:val="00281DC9"/>
    <w:rsid w:val="002829CF"/>
    <w:rsid w:val="0028356D"/>
    <w:rsid w:val="002836B8"/>
    <w:rsid w:val="0028373C"/>
    <w:rsid w:val="002855E6"/>
    <w:rsid w:val="00285CAC"/>
    <w:rsid w:val="00286217"/>
    <w:rsid w:val="00286C1F"/>
    <w:rsid w:val="002871BA"/>
    <w:rsid w:val="0028724B"/>
    <w:rsid w:val="002876FA"/>
    <w:rsid w:val="00287860"/>
    <w:rsid w:val="002909E6"/>
    <w:rsid w:val="00290A5D"/>
    <w:rsid w:val="00291502"/>
    <w:rsid w:val="0029222C"/>
    <w:rsid w:val="00292684"/>
    <w:rsid w:val="00294857"/>
    <w:rsid w:val="002951F1"/>
    <w:rsid w:val="00295DC1"/>
    <w:rsid w:val="00296051"/>
    <w:rsid w:val="0029688A"/>
    <w:rsid w:val="00297D4E"/>
    <w:rsid w:val="00297FC7"/>
    <w:rsid w:val="002A09CF"/>
    <w:rsid w:val="002A267D"/>
    <w:rsid w:val="002A2A4C"/>
    <w:rsid w:val="002A2FC3"/>
    <w:rsid w:val="002A3793"/>
    <w:rsid w:val="002A3D74"/>
    <w:rsid w:val="002A48F2"/>
    <w:rsid w:val="002A5DE7"/>
    <w:rsid w:val="002A6FA3"/>
    <w:rsid w:val="002B16C6"/>
    <w:rsid w:val="002B2416"/>
    <w:rsid w:val="002B34F5"/>
    <w:rsid w:val="002B3A85"/>
    <w:rsid w:val="002B3BAE"/>
    <w:rsid w:val="002B3C10"/>
    <w:rsid w:val="002B4653"/>
    <w:rsid w:val="002B479A"/>
    <w:rsid w:val="002B4C06"/>
    <w:rsid w:val="002B62B6"/>
    <w:rsid w:val="002B6537"/>
    <w:rsid w:val="002B67B0"/>
    <w:rsid w:val="002B6F08"/>
    <w:rsid w:val="002B73CC"/>
    <w:rsid w:val="002B7F7E"/>
    <w:rsid w:val="002C010F"/>
    <w:rsid w:val="002C04F6"/>
    <w:rsid w:val="002C0734"/>
    <w:rsid w:val="002C0B0D"/>
    <w:rsid w:val="002C1466"/>
    <w:rsid w:val="002C1CB3"/>
    <w:rsid w:val="002C1DD0"/>
    <w:rsid w:val="002C271B"/>
    <w:rsid w:val="002C33B4"/>
    <w:rsid w:val="002C4C8D"/>
    <w:rsid w:val="002C5042"/>
    <w:rsid w:val="002C5DEA"/>
    <w:rsid w:val="002C6AEF"/>
    <w:rsid w:val="002C7158"/>
    <w:rsid w:val="002C7D85"/>
    <w:rsid w:val="002D05EF"/>
    <w:rsid w:val="002D0EF6"/>
    <w:rsid w:val="002D27AB"/>
    <w:rsid w:val="002D31FF"/>
    <w:rsid w:val="002D3401"/>
    <w:rsid w:val="002D346F"/>
    <w:rsid w:val="002D3A3E"/>
    <w:rsid w:val="002D4284"/>
    <w:rsid w:val="002D431C"/>
    <w:rsid w:val="002D466B"/>
    <w:rsid w:val="002D49C8"/>
    <w:rsid w:val="002D4DB8"/>
    <w:rsid w:val="002D4FB9"/>
    <w:rsid w:val="002D63FE"/>
    <w:rsid w:val="002D78E2"/>
    <w:rsid w:val="002D7A5E"/>
    <w:rsid w:val="002D7AEA"/>
    <w:rsid w:val="002E0246"/>
    <w:rsid w:val="002E0961"/>
    <w:rsid w:val="002E0ED0"/>
    <w:rsid w:val="002E1168"/>
    <w:rsid w:val="002E147F"/>
    <w:rsid w:val="002E20CB"/>
    <w:rsid w:val="002E2649"/>
    <w:rsid w:val="002E26D2"/>
    <w:rsid w:val="002E27C6"/>
    <w:rsid w:val="002E2819"/>
    <w:rsid w:val="002E3B3B"/>
    <w:rsid w:val="002E3E90"/>
    <w:rsid w:val="002E532C"/>
    <w:rsid w:val="002E5A8D"/>
    <w:rsid w:val="002E66CD"/>
    <w:rsid w:val="002E6A5B"/>
    <w:rsid w:val="002E7668"/>
    <w:rsid w:val="002E7B0A"/>
    <w:rsid w:val="002F14F2"/>
    <w:rsid w:val="002F1AD9"/>
    <w:rsid w:val="002F1F48"/>
    <w:rsid w:val="002F3DC1"/>
    <w:rsid w:val="002F45A0"/>
    <w:rsid w:val="002F474F"/>
    <w:rsid w:val="002F4E9B"/>
    <w:rsid w:val="002F5EFD"/>
    <w:rsid w:val="002F68B2"/>
    <w:rsid w:val="003000EA"/>
    <w:rsid w:val="003008CA"/>
    <w:rsid w:val="003014A6"/>
    <w:rsid w:val="00301DEE"/>
    <w:rsid w:val="00302BC6"/>
    <w:rsid w:val="003031E0"/>
    <w:rsid w:val="0030349F"/>
    <w:rsid w:val="00303843"/>
    <w:rsid w:val="00303B1E"/>
    <w:rsid w:val="003043E1"/>
    <w:rsid w:val="00305CA4"/>
    <w:rsid w:val="003060A2"/>
    <w:rsid w:val="00306BE3"/>
    <w:rsid w:val="00306DD3"/>
    <w:rsid w:val="00306FE4"/>
    <w:rsid w:val="003075E0"/>
    <w:rsid w:val="003077B0"/>
    <w:rsid w:val="00310DFD"/>
    <w:rsid w:val="00310FA4"/>
    <w:rsid w:val="00311432"/>
    <w:rsid w:val="00312797"/>
    <w:rsid w:val="003142F1"/>
    <w:rsid w:val="00314951"/>
    <w:rsid w:val="00315089"/>
    <w:rsid w:val="0031527D"/>
    <w:rsid w:val="00315744"/>
    <w:rsid w:val="00315C77"/>
    <w:rsid w:val="00315D8F"/>
    <w:rsid w:val="00316FA6"/>
    <w:rsid w:val="00321923"/>
    <w:rsid w:val="00322C7E"/>
    <w:rsid w:val="003241B8"/>
    <w:rsid w:val="00324849"/>
    <w:rsid w:val="00324BF0"/>
    <w:rsid w:val="00325973"/>
    <w:rsid w:val="003267E3"/>
    <w:rsid w:val="00327075"/>
    <w:rsid w:val="00330590"/>
    <w:rsid w:val="003314C2"/>
    <w:rsid w:val="00331893"/>
    <w:rsid w:val="0033189B"/>
    <w:rsid w:val="00331A5F"/>
    <w:rsid w:val="003320E2"/>
    <w:rsid w:val="0033247C"/>
    <w:rsid w:val="003338EE"/>
    <w:rsid w:val="00334CFE"/>
    <w:rsid w:val="003351AD"/>
    <w:rsid w:val="00335921"/>
    <w:rsid w:val="00335969"/>
    <w:rsid w:val="00335D24"/>
    <w:rsid w:val="003361EF"/>
    <w:rsid w:val="00336518"/>
    <w:rsid w:val="0033659C"/>
    <w:rsid w:val="00336C75"/>
    <w:rsid w:val="00337F31"/>
    <w:rsid w:val="00342404"/>
    <w:rsid w:val="00343E6A"/>
    <w:rsid w:val="00345E7A"/>
    <w:rsid w:val="00346051"/>
    <w:rsid w:val="00346F0F"/>
    <w:rsid w:val="00350509"/>
    <w:rsid w:val="00350588"/>
    <w:rsid w:val="00350785"/>
    <w:rsid w:val="00350852"/>
    <w:rsid w:val="00350B4B"/>
    <w:rsid w:val="00351132"/>
    <w:rsid w:val="003513DD"/>
    <w:rsid w:val="00353B92"/>
    <w:rsid w:val="00353E96"/>
    <w:rsid w:val="00355344"/>
    <w:rsid w:val="00355FDE"/>
    <w:rsid w:val="00356006"/>
    <w:rsid w:val="003562EE"/>
    <w:rsid w:val="00356B99"/>
    <w:rsid w:val="003577D4"/>
    <w:rsid w:val="00357BED"/>
    <w:rsid w:val="00360CF2"/>
    <w:rsid w:val="00361FD8"/>
    <w:rsid w:val="00362898"/>
    <w:rsid w:val="00363A9B"/>
    <w:rsid w:val="00364878"/>
    <w:rsid w:val="00364B8D"/>
    <w:rsid w:val="00364CEB"/>
    <w:rsid w:val="003662C5"/>
    <w:rsid w:val="00366501"/>
    <w:rsid w:val="0036664B"/>
    <w:rsid w:val="00366E20"/>
    <w:rsid w:val="00367A68"/>
    <w:rsid w:val="00367C2A"/>
    <w:rsid w:val="0037017B"/>
    <w:rsid w:val="00370306"/>
    <w:rsid w:val="00370A5C"/>
    <w:rsid w:val="00370EA0"/>
    <w:rsid w:val="003713B7"/>
    <w:rsid w:val="00372D56"/>
    <w:rsid w:val="0037343B"/>
    <w:rsid w:val="00374722"/>
    <w:rsid w:val="003753CF"/>
    <w:rsid w:val="0037585F"/>
    <w:rsid w:val="003758D2"/>
    <w:rsid w:val="0037599D"/>
    <w:rsid w:val="003760D1"/>
    <w:rsid w:val="00376A25"/>
    <w:rsid w:val="00376ABA"/>
    <w:rsid w:val="00377194"/>
    <w:rsid w:val="0037764F"/>
    <w:rsid w:val="00380EDD"/>
    <w:rsid w:val="00381346"/>
    <w:rsid w:val="003827F8"/>
    <w:rsid w:val="00382876"/>
    <w:rsid w:val="003832A1"/>
    <w:rsid w:val="003846A9"/>
    <w:rsid w:val="00387552"/>
    <w:rsid w:val="00390CE6"/>
    <w:rsid w:val="00391C06"/>
    <w:rsid w:val="00392471"/>
    <w:rsid w:val="00392C89"/>
    <w:rsid w:val="00393568"/>
    <w:rsid w:val="00393BC9"/>
    <w:rsid w:val="00393CDD"/>
    <w:rsid w:val="00393EF3"/>
    <w:rsid w:val="00394F54"/>
    <w:rsid w:val="00395F51"/>
    <w:rsid w:val="0039605D"/>
    <w:rsid w:val="003968D8"/>
    <w:rsid w:val="00397F0E"/>
    <w:rsid w:val="00397F77"/>
    <w:rsid w:val="003A0C76"/>
    <w:rsid w:val="003A11DA"/>
    <w:rsid w:val="003A1222"/>
    <w:rsid w:val="003A1889"/>
    <w:rsid w:val="003A199D"/>
    <w:rsid w:val="003A1C67"/>
    <w:rsid w:val="003A2255"/>
    <w:rsid w:val="003A27A6"/>
    <w:rsid w:val="003A2EBD"/>
    <w:rsid w:val="003A3285"/>
    <w:rsid w:val="003A3F8A"/>
    <w:rsid w:val="003A4984"/>
    <w:rsid w:val="003A5426"/>
    <w:rsid w:val="003A57F1"/>
    <w:rsid w:val="003A5C3E"/>
    <w:rsid w:val="003A6016"/>
    <w:rsid w:val="003A6044"/>
    <w:rsid w:val="003A6EBD"/>
    <w:rsid w:val="003A6FE4"/>
    <w:rsid w:val="003A702B"/>
    <w:rsid w:val="003A751B"/>
    <w:rsid w:val="003B1319"/>
    <w:rsid w:val="003B34EB"/>
    <w:rsid w:val="003B4091"/>
    <w:rsid w:val="003B4C90"/>
    <w:rsid w:val="003B4E9E"/>
    <w:rsid w:val="003B63B1"/>
    <w:rsid w:val="003B63B4"/>
    <w:rsid w:val="003B7552"/>
    <w:rsid w:val="003B761C"/>
    <w:rsid w:val="003B7D6F"/>
    <w:rsid w:val="003B7EB7"/>
    <w:rsid w:val="003C0935"/>
    <w:rsid w:val="003C0FF5"/>
    <w:rsid w:val="003C1FAF"/>
    <w:rsid w:val="003C2326"/>
    <w:rsid w:val="003C282A"/>
    <w:rsid w:val="003C2BF2"/>
    <w:rsid w:val="003C2E55"/>
    <w:rsid w:val="003C32D6"/>
    <w:rsid w:val="003C3B1E"/>
    <w:rsid w:val="003C3F8F"/>
    <w:rsid w:val="003C4108"/>
    <w:rsid w:val="003C53E2"/>
    <w:rsid w:val="003C6DBC"/>
    <w:rsid w:val="003C6F3E"/>
    <w:rsid w:val="003C7514"/>
    <w:rsid w:val="003C78E3"/>
    <w:rsid w:val="003D027F"/>
    <w:rsid w:val="003D02F5"/>
    <w:rsid w:val="003D0579"/>
    <w:rsid w:val="003D0B69"/>
    <w:rsid w:val="003D0F7A"/>
    <w:rsid w:val="003D2F8F"/>
    <w:rsid w:val="003D3280"/>
    <w:rsid w:val="003D384B"/>
    <w:rsid w:val="003D4C99"/>
    <w:rsid w:val="003D5A6B"/>
    <w:rsid w:val="003D72FA"/>
    <w:rsid w:val="003D7304"/>
    <w:rsid w:val="003D7739"/>
    <w:rsid w:val="003E16FF"/>
    <w:rsid w:val="003E172D"/>
    <w:rsid w:val="003E2132"/>
    <w:rsid w:val="003E36A0"/>
    <w:rsid w:val="003E3DD1"/>
    <w:rsid w:val="003E3F84"/>
    <w:rsid w:val="003E3FA5"/>
    <w:rsid w:val="003E45C9"/>
    <w:rsid w:val="003E47F9"/>
    <w:rsid w:val="003E5B78"/>
    <w:rsid w:val="003E62DA"/>
    <w:rsid w:val="003E69A5"/>
    <w:rsid w:val="003E6C80"/>
    <w:rsid w:val="003E7548"/>
    <w:rsid w:val="003F0F80"/>
    <w:rsid w:val="003F1399"/>
    <w:rsid w:val="003F19E4"/>
    <w:rsid w:val="003F236A"/>
    <w:rsid w:val="003F37CE"/>
    <w:rsid w:val="003F3EEE"/>
    <w:rsid w:val="003F4526"/>
    <w:rsid w:val="003F4CF0"/>
    <w:rsid w:val="003F5961"/>
    <w:rsid w:val="003F6D91"/>
    <w:rsid w:val="00400163"/>
    <w:rsid w:val="00400846"/>
    <w:rsid w:val="00400C29"/>
    <w:rsid w:val="004023DB"/>
    <w:rsid w:val="00403DBF"/>
    <w:rsid w:val="00403F11"/>
    <w:rsid w:val="00404302"/>
    <w:rsid w:val="004047A8"/>
    <w:rsid w:val="004075BB"/>
    <w:rsid w:val="00407936"/>
    <w:rsid w:val="00407DFD"/>
    <w:rsid w:val="004100C3"/>
    <w:rsid w:val="00410462"/>
    <w:rsid w:val="00411CC3"/>
    <w:rsid w:val="00411EF9"/>
    <w:rsid w:val="00413049"/>
    <w:rsid w:val="0041335C"/>
    <w:rsid w:val="0041395D"/>
    <w:rsid w:val="0041480C"/>
    <w:rsid w:val="00415D83"/>
    <w:rsid w:val="00416A89"/>
    <w:rsid w:val="00416F43"/>
    <w:rsid w:val="0041737F"/>
    <w:rsid w:val="00417639"/>
    <w:rsid w:val="004217BF"/>
    <w:rsid w:val="00421BF7"/>
    <w:rsid w:val="00422314"/>
    <w:rsid w:val="00422B3D"/>
    <w:rsid w:val="00422D95"/>
    <w:rsid w:val="004232D2"/>
    <w:rsid w:val="00423BC4"/>
    <w:rsid w:val="0042437B"/>
    <w:rsid w:val="00424782"/>
    <w:rsid w:val="004250D9"/>
    <w:rsid w:val="00425F8D"/>
    <w:rsid w:val="00426D23"/>
    <w:rsid w:val="00426F86"/>
    <w:rsid w:val="004270DB"/>
    <w:rsid w:val="0043017E"/>
    <w:rsid w:val="004325DD"/>
    <w:rsid w:val="00432F13"/>
    <w:rsid w:val="00433357"/>
    <w:rsid w:val="0043340D"/>
    <w:rsid w:val="004335E4"/>
    <w:rsid w:val="00434053"/>
    <w:rsid w:val="004342E8"/>
    <w:rsid w:val="00435007"/>
    <w:rsid w:val="0043525A"/>
    <w:rsid w:val="004360B2"/>
    <w:rsid w:val="00436E12"/>
    <w:rsid w:val="0043733E"/>
    <w:rsid w:val="004404E5"/>
    <w:rsid w:val="00440D1F"/>
    <w:rsid w:val="00441741"/>
    <w:rsid w:val="00441942"/>
    <w:rsid w:val="00442135"/>
    <w:rsid w:val="0044431B"/>
    <w:rsid w:val="004446DA"/>
    <w:rsid w:val="0044717B"/>
    <w:rsid w:val="004473F0"/>
    <w:rsid w:val="00447AC8"/>
    <w:rsid w:val="00450385"/>
    <w:rsid w:val="00450883"/>
    <w:rsid w:val="00450D99"/>
    <w:rsid w:val="00450E7D"/>
    <w:rsid w:val="00451E5F"/>
    <w:rsid w:val="00452311"/>
    <w:rsid w:val="0045255F"/>
    <w:rsid w:val="00453452"/>
    <w:rsid w:val="004535F2"/>
    <w:rsid w:val="00453861"/>
    <w:rsid w:val="0045392E"/>
    <w:rsid w:val="004545C6"/>
    <w:rsid w:val="004549C2"/>
    <w:rsid w:val="00455541"/>
    <w:rsid w:val="00455CDB"/>
    <w:rsid w:val="004562B8"/>
    <w:rsid w:val="00456505"/>
    <w:rsid w:val="00456994"/>
    <w:rsid w:val="00457333"/>
    <w:rsid w:val="00457EC6"/>
    <w:rsid w:val="00460313"/>
    <w:rsid w:val="0046113F"/>
    <w:rsid w:val="00461C8E"/>
    <w:rsid w:val="00462686"/>
    <w:rsid w:val="004626A1"/>
    <w:rsid w:val="00463014"/>
    <w:rsid w:val="004630D8"/>
    <w:rsid w:val="00463252"/>
    <w:rsid w:val="00465479"/>
    <w:rsid w:val="004668C6"/>
    <w:rsid w:val="004677E4"/>
    <w:rsid w:val="00470062"/>
    <w:rsid w:val="00470380"/>
    <w:rsid w:val="004703DC"/>
    <w:rsid w:val="00470482"/>
    <w:rsid w:val="00471E7C"/>
    <w:rsid w:val="00472136"/>
    <w:rsid w:val="00472814"/>
    <w:rsid w:val="00472F91"/>
    <w:rsid w:val="004730BC"/>
    <w:rsid w:val="00473578"/>
    <w:rsid w:val="0047412F"/>
    <w:rsid w:val="0047541A"/>
    <w:rsid w:val="00475AC1"/>
    <w:rsid w:val="004766E2"/>
    <w:rsid w:val="00476C8C"/>
    <w:rsid w:val="0047765F"/>
    <w:rsid w:val="00477E35"/>
    <w:rsid w:val="00477ED6"/>
    <w:rsid w:val="004804E6"/>
    <w:rsid w:val="00481F1D"/>
    <w:rsid w:val="00481FE7"/>
    <w:rsid w:val="0048331B"/>
    <w:rsid w:val="0048342D"/>
    <w:rsid w:val="00484527"/>
    <w:rsid w:val="00484755"/>
    <w:rsid w:val="00484868"/>
    <w:rsid w:val="00485F19"/>
    <w:rsid w:val="0048652E"/>
    <w:rsid w:val="004868C8"/>
    <w:rsid w:val="00486E5B"/>
    <w:rsid w:val="00486FF8"/>
    <w:rsid w:val="004871C2"/>
    <w:rsid w:val="00487869"/>
    <w:rsid w:val="00487C65"/>
    <w:rsid w:val="00487F91"/>
    <w:rsid w:val="00487FAA"/>
    <w:rsid w:val="004916BC"/>
    <w:rsid w:val="004939B5"/>
    <w:rsid w:val="00493ACA"/>
    <w:rsid w:val="00493D48"/>
    <w:rsid w:val="00493E2F"/>
    <w:rsid w:val="004942E8"/>
    <w:rsid w:val="00494970"/>
    <w:rsid w:val="00494EF2"/>
    <w:rsid w:val="0049741B"/>
    <w:rsid w:val="004A05AC"/>
    <w:rsid w:val="004A0990"/>
    <w:rsid w:val="004A1421"/>
    <w:rsid w:val="004A1E4C"/>
    <w:rsid w:val="004A3458"/>
    <w:rsid w:val="004A443D"/>
    <w:rsid w:val="004A4E1E"/>
    <w:rsid w:val="004A4F4A"/>
    <w:rsid w:val="004A4F98"/>
    <w:rsid w:val="004A5099"/>
    <w:rsid w:val="004A5234"/>
    <w:rsid w:val="004A59F7"/>
    <w:rsid w:val="004A6412"/>
    <w:rsid w:val="004A65C4"/>
    <w:rsid w:val="004A6846"/>
    <w:rsid w:val="004A6A16"/>
    <w:rsid w:val="004A6F08"/>
    <w:rsid w:val="004B110C"/>
    <w:rsid w:val="004B143E"/>
    <w:rsid w:val="004B20FA"/>
    <w:rsid w:val="004B26CD"/>
    <w:rsid w:val="004B2B59"/>
    <w:rsid w:val="004B3F7E"/>
    <w:rsid w:val="004B41A1"/>
    <w:rsid w:val="004B5767"/>
    <w:rsid w:val="004B57B3"/>
    <w:rsid w:val="004B6027"/>
    <w:rsid w:val="004B67F7"/>
    <w:rsid w:val="004B69C8"/>
    <w:rsid w:val="004B6FFA"/>
    <w:rsid w:val="004B709D"/>
    <w:rsid w:val="004B7366"/>
    <w:rsid w:val="004B78A6"/>
    <w:rsid w:val="004C09DD"/>
    <w:rsid w:val="004C0A9B"/>
    <w:rsid w:val="004C2707"/>
    <w:rsid w:val="004C3B47"/>
    <w:rsid w:val="004C3E8E"/>
    <w:rsid w:val="004C4839"/>
    <w:rsid w:val="004C4992"/>
    <w:rsid w:val="004C4A52"/>
    <w:rsid w:val="004C53D6"/>
    <w:rsid w:val="004C545D"/>
    <w:rsid w:val="004C5E0C"/>
    <w:rsid w:val="004C68CC"/>
    <w:rsid w:val="004C6CE6"/>
    <w:rsid w:val="004C7429"/>
    <w:rsid w:val="004D06C9"/>
    <w:rsid w:val="004D0F9E"/>
    <w:rsid w:val="004D1738"/>
    <w:rsid w:val="004D2019"/>
    <w:rsid w:val="004D3D43"/>
    <w:rsid w:val="004D3EF3"/>
    <w:rsid w:val="004D6275"/>
    <w:rsid w:val="004D6B0B"/>
    <w:rsid w:val="004D6CFD"/>
    <w:rsid w:val="004D6EA3"/>
    <w:rsid w:val="004E01DE"/>
    <w:rsid w:val="004E0630"/>
    <w:rsid w:val="004E10EF"/>
    <w:rsid w:val="004E2071"/>
    <w:rsid w:val="004E2211"/>
    <w:rsid w:val="004E262A"/>
    <w:rsid w:val="004E313A"/>
    <w:rsid w:val="004E3232"/>
    <w:rsid w:val="004E4128"/>
    <w:rsid w:val="004E4675"/>
    <w:rsid w:val="004E4881"/>
    <w:rsid w:val="004E5995"/>
    <w:rsid w:val="004F092F"/>
    <w:rsid w:val="004F0EB1"/>
    <w:rsid w:val="004F124B"/>
    <w:rsid w:val="004F2A99"/>
    <w:rsid w:val="004F2D05"/>
    <w:rsid w:val="004F2E59"/>
    <w:rsid w:val="004F3419"/>
    <w:rsid w:val="004F446D"/>
    <w:rsid w:val="00501417"/>
    <w:rsid w:val="00501DA0"/>
    <w:rsid w:val="00501E11"/>
    <w:rsid w:val="00501E40"/>
    <w:rsid w:val="00504523"/>
    <w:rsid w:val="0050477B"/>
    <w:rsid w:val="005049A1"/>
    <w:rsid w:val="005069E4"/>
    <w:rsid w:val="00506C55"/>
    <w:rsid w:val="0051282F"/>
    <w:rsid w:val="0051336B"/>
    <w:rsid w:val="005135BD"/>
    <w:rsid w:val="00513657"/>
    <w:rsid w:val="00513E0B"/>
    <w:rsid w:val="005140A6"/>
    <w:rsid w:val="00514272"/>
    <w:rsid w:val="00514290"/>
    <w:rsid w:val="005149EF"/>
    <w:rsid w:val="00514A85"/>
    <w:rsid w:val="00514AD2"/>
    <w:rsid w:val="005150AE"/>
    <w:rsid w:val="0051559B"/>
    <w:rsid w:val="00515A34"/>
    <w:rsid w:val="00517568"/>
    <w:rsid w:val="00517CCA"/>
    <w:rsid w:val="005204D0"/>
    <w:rsid w:val="0052082D"/>
    <w:rsid w:val="00520A5D"/>
    <w:rsid w:val="00520BC4"/>
    <w:rsid w:val="00520FB1"/>
    <w:rsid w:val="00521235"/>
    <w:rsid w:val="0052165F"/>
    <w:rsid w:val="00521B22"/>
    <w:rsid w:val="00522B2B"/>
    <w:rsid w:val="00523571"/>
    <w:rsid w:val="0052404B"/>
    <w:rsid w:val="00524815"/>
    <w:rsid w:val="00524A85"/>
    <w:rsid w:val="0052536B"/>
    <w:rsid w:val="00525A13"/>
    <w:rsid w:val="00525E9B"/>
    <w:rsid w:val="00526273"/>
    <w:rsid w:val="0052728F"/>
    <w:rsid w:val="00527BB5"/>
    <w:rsid w:val="00531236"/>
    <w:rsid w:val="005327C7"/>
    <w:rsid w:val="00532854"/>
    <w:rsid w:val="00532C6A"/>
    <w:rsid w:val="00532FBB"/>
    <w:rsid w:val="00535A4B"/>
    <w:rsid w:val="00535C6C"/>
    <w:rsid w:val="00536858"/>
    <w:rsid w:val="005369CA"/>
    <w:rsid w:val="00537B39"/>
    <w:rsid w:val="00537B5F"/>
    <w:rsid w:val="00540354"/>
    <w:rsid w:val="005407B1"/>
    <w:rsid w:val="00540C89"/>
    <w:rsid w:val="00541916"/>
    <w:rsid w:val="00541D95"/>
    <w:rsid w:val="00542D80"/>
    <w:rsid w:val="00542DB6"/>
    <w:rsid w:val="00543434"/>
    <w:rsid w:val="005434AA"/>
    <w:rsid w:val="00543C36"/>
    <w:rsid w:val="00543C5D"/>
    <w:rsid w:val="00544181"/>
    <w:rsid w:val="005442AC"/>
    <w:rsid w:val="00544CDE"/>
    <w:rsid w:val="00546132"/>
    <w:rsid w:val="00546A59"/>
    <w:rsid w:val="005470EC"/>
    <w:rsid w:val="005502C8"/>
    <w:rsid w:val="0055085C"/>
    <w:rsid w:val="00550B0E"/>
    <w:rsid w:val="00551367"/>
    <w:rsid w:val="0055269E"/>
    <w:rsid w:val="0055315A"/>
    <w:rsid w:val="005532E0"/>
    <w:rsid w:val="00553305"/>
    <w:rsid w:val="00553758"/>
    <w:rsid w:val="005545A6"/>
    <w:rsid w:val="00554D35"/>
    <w:rsid w:val="0055671F"/>
    <w:rsid w:val="00556729"/>
    <w:rsid w:val="00556776"/>
    <w:rsid w:val="005568E8"/>
    <w:rsid w:val="00557416"/>
    <w:rsid w:val="005617D1"/>
    <w:rsid w:val="00561AC7"/>
    <w:rsid w:val="005627B1"/>
    <w:rsid w:val="005628BC"/>
    <w:rsid w:val="0056332E"/>
    <w:rsid w:val="00563EA3"/>
    <w:rsid w:val="00563EA9"/>
    <w:rsid w:val="00564B32"/>
    <w:rsid w:val="00564CA4"/>
    <w:rsid w:val="00565A2D"/>
    <w:rsid w:val="00566246"/>
    <w:rsid w:val="005667B1"/>
    <w:rsid w:val="00566B98"/>
    <w:rsid w:val="00570458"/>
    <w:rsid w:val="00570D7C"/>
    <w:rsid w:val="00570ECC"/>
    <w:rsid w:val="00571A03"/>
    <w:rsid w:val="00571C54"/>
    <w:rsid w:val="00572123"/>
    <w:rsid w:val="0057330F"/>
    <w:rsid w:val="005741B0"/>
    <w:rsid w:val="005751F1"/>
    <w:rsid w:val="00575926"/>
    <w:rsid w:val="00575C4B"/>
    <w:rsid w:val="00575F4F"/>
    <w:rsid w:val="00576CC1"/>
    <w:rsid w:val="00577F3A"/>
    <w:rsid w:val="00580382"/>
    <w:rsid w:val="00580601"/>
    <w:rsid w:val="00580F9A"/>
    <w:rsid w:val="00581A11"/>
    <w:rsid w:val="00581DC7"/>
    <w:rsid w:val="00582E40"/>
    <w:rsid w:val="005834FF"/>
    <w:rsid w:val="00584993"/>
    <w:rsid w:val="00585F1C"/>
    <w:rsid w:val="00586C35"/>
    <w:rsid w:val="00587B0B"/>
    <w:rsid w:val="00587DD4"/>
    <w:rsid w:val="0059079C"/>
    <w:rsid w:val="00590A79"/>
    <w:rsid w:val="00590B4F"/>
    <w:rsid w:val="00590FC1"/>
    <w:rsid w:val="00591117"/>
    <w:rsid w:val="0059273D"/>
    <w:rsid w:val="00592E51"/>
    <w:rsid w:val="00592E91"/>
    <w:rsid w:val="005937B1"/>
    <w:rsid w:val="00593B0D"/>
    <w:rsid w:val="00593D8C"/>
    <w:rsid w:val="00594086"/>
    <w:rsid w:val="00594A72"/>
    <w:rsid w:val="00594FD6"/>
    <w:rsid w:val="005954D0"/>
    <w:rsid w:val="00595CC7"/>
    <w:rsid w:val="0059609B"/>
    <w:rsid w:val="00596105"/>
    <w:rsid w:val="00597487"/>
    <w:rsid w:val="00597D84"/>
    <w:rsid w:val="005A006A"/>
    <w:rsid w:val="005A06DB"/>
    <w:rsid w:val="005A094B"/>
    <w:rsid w:val="005A1E5D"/>
    <w:rsid w:val="005A1E62"/>
    <w:rsid w:val="005A2379"/>
    <w:rsid w:val="005A2CAB"/>
    <w:rsid w:val="005A3114"/>
    <w:rsid w:val="005A3CD5"/>
    <w:rsid w:val="005A4969"/>
    <w:rsid w:val="005A511D"/>
    <w:rsid w:val="005A52F0"/>
    <w:rsid w:val="005A56AE"/>
    <w:rsid w:val="005A58C4"/>
    <w:rsid w:val="005B0498"/>
    <w:rsid w:val="005B0877"/>
    <w:rsid w:val="005B1756"/>
    <w:rsid w:val="005B1F23"/>
    <w:rsid w:val="005B2571"/>
    <w:rsid w:val="005B261E"/>
    <w:rsid w:val="005B2755"/>
    <w:rsid w:val="005B3241"/>
    <w:rsid w:val="005B32AE"/>
    <w:rsid w:val="005B32FB"/>
    <w:rsid w:val="005B4D65"/>
    <w:rsid w:val="005B4F99"/>
    <w:rsid w:val="005B667B"/>
    <w:rsid w:val="005B6905"/>
    <w:rsid w:val="005B7A82"/>
    <w:rsid w:val="005C1591"/>
    <w:rsid w:val="005C2DC4"/>
    <w:rsid w:val="005C3A1D"/>
    <w:rsid w:val="005C577D"/>
    <w:rsid w:val="005C60D7"/>
    <w:rsid w:val="005C654C"/>
    <w:rsid w:val="005C6E90"/>
    <w:rsid w:val="005C7D5D"/>
    <w:rsid w:val="005D1A30"/>
    <w:rsid w:val="005D1C00"/>
    <w:rsid w:val="005D2D13"/>
    <w:rsid w:val="005D3E93"/>
    <w:rsid w:val="005D4071"/>
    <w:rsid w:val="005D432C"/>
    <w:rsid w:val="005D4482"/>
    <w:rsid w:val="005D4F3E"/>
    <w:rsid w:val="005D571F"/>
    <w:rsid w:val="005D6533"/>
    <w:rsid w:val="005D73CF"/>
    <w:rsid w:val="005E052A"/>
    <w:rsid w:val="005E06DE"/>
    <w:rsid w:val="005E0932"/>
    <w:rsid w:val="005E131A"/>
    <w:rsid w:val="005E15EC"/>
    <w:rsid w:val="005E1733"/>
    <w:rsid w:val="005E1D56"/>
    <w:rsid w:val="005E201F"/>
    <w:rsid w:val="005E2993"/>
    <w:rsid w:val="005E2B0A"/>
    <w:rsid w:val="005E2C90"/>
    <w:rsid w:val="005E30D2"/>
    <w:rsid w:val="005E3A8F"/>
    <w:rsid w:val="005E3CB7"/>
    <w:rsid w:val="005E5C16"/>
    <w:rsid w:val="005E70CD"/>
    <w:rsid w:val="005F03B6"/>
    <w:rsid w:val="005F2165"/>
    <w:rsid w:val="005F2D8E"/>
    <w:rsid w:val="005F45EB"/>
    <w:rsid w:val="005F48D2"/>
    <w:rsid w:val="005F5040"/>
    <w:rsid w:val="005F51A5"/>
    <w:rsid w:val="005F5415"/>
    <w:rsid w:val="005F608F"/>
    <w:rsid w:val="005F65C7"/>
    <w:rsid w:val="005F74ED"/>
    <w:rsid w:val="0060074D"/>
    <w:rsid w:val="006015F3"/>
    <w:rsid w:val="0060222B"/>
    <w:rsid w:val="0060301F"/>
    <w:rsid w:val="006032B4"/>
    <w:rsid w:val="00603B21"/>
    <w:rsid w:val="0060413C"/>
    <w:rsid w:val="00604894"/>
    <w:rsid w:val="00604A0D"/>
    <w:rsid w:val="00605885"/>
    <w:rsid w:val="0060689C"/>
    <w:rsid w:val="00607112"/>
    <w:rsid w:val="00610278"/>
    <w:rsid w:val="006103C1"/>
    <w:rsid w:val="00610653"/>
    <w:rsid w:val="00610A07"/>
    <w:rsid w:val="00612591"/>
    <w:rsid w:val="006128E0"/>
    <w:rsid w:val="0061359C"/>
    <w:rsid w:val="00613A42"/>
    <w:rsid w:val="00614607"/>
    <w:rsid w:val="006150CD"/>
    <w:rsid w:val="00615B16"/>
    <w:rsid w:val="00616AD6"/>
    <w:rsid w:val="00617B05"/>
    <w:rsid w:val="00617C4E"/>
    <w:rsid w:val="00617E4E"/>
    <w:rsid w:val="00617EB0"/>
    <w:rsid w:val="0062179A"/>
    <w:rsid w:val="00621F9A"/>
    <w:rsid w:val="0062256F"/>
    <w:rsid w:val="00622E89"/>
    <w:rsid w:val="00623710"/>
    <w:rsid w:val="00623A81"/>
    <w:rsid w:val="00625338"/>
    <w:rsid w:val="0062573D"/>
    <w:rsid w:val="00625979"/>
    <w:rsid w:val="00625A34"/>
    <w:rsid w:val="0062646E"/>
    <w:rsid w:val="006268F0"/>
    <w:rsid w:val="00627181"/>
    <w:rsid w:val="00630C19"/>
    <w:rsid w:val="00630EDE"/>
    <w:rsid w:val="00630FD3"/>
    <w:rsid w:val="00631992"/>
    <w:rsid w:val="00632A47"/>
    <w:rsid w:val="00632C43"/>
    <w:rsid w:val="00632F42"/>
    <w:rsid w:val="0063343C"/>
    <w:rsid w:val="00633698"/>
    <w:rsid w:val="006341BC"/>
    <w:rsid w:val="006349DC"/>
    <w:rsid w:val="00634B54"/>
    <w:rsid w:val="00636746"/>
    <w:rsid w:val="00636796"/>
    <w:rsid w:val="00636831"/>
    <w:rsid w:val="00636E90"/>
    <w:rsid w:val="006409CF"/>
    <w:rsid w:val="00640E30"/>
    <w:rsid w:val="00641202"/>
    <w:rsid w:val="00641531"/>
    <w:rsid w:val="006419B6"/>
    <w:rsid w:val="00642092"/>
    <w:rsid w:val="0064316B"/>
    <w:rsid w:val="0064350D"/>
    <w:rsid w:val="0064392E"/>
    <w:rsid w:val="00643A14"/>
    <w:rsid w:val="006447C3"/>
    <w:rsid w:val="00646CDE"/>
    <w:rsid w:val="00647CF9"/>
    <w:rsid w:val="00647D57"/>
    <w:rsid w:val="00650174"/>
    <w:rsid w:val="00650CB7"/>
    <w:rsid w:val="00651775"/>
    <w:rsid w:val="00651DBF"/>
    <w:rsid w:val="00652E92"/>
    <w:rsid w:val="00652EA6"/>
    <w:rsid w:val="006537D8"/>
    <w:rsid w:val="00655F00"/>
    <w:rsid w:val="006571F9"/>
    <w:rsid w:val="00660B86"/>
    <w:rsid w:val="0066332D"/>
    <w:rsid w:val="00663E4C"/>
    <w:rsid w:val="00665343"/>
    <w:rsid w:val="00665578"/>
    <w:rsid w:val="0066580F"/>
    <w:rsid w:val="00665F4F"/>
    <w:rsid w:val="006663B2"/>
    <w:rsid w:val="006663C1"/>
    <w:rsid w:val="00667BC3"/>
    <w:rsid w:val="00667EE7"/>
    <w:rsid w:val="00670EA6"/>
    <w:rsid w:val="00670F2A"/>
    <w:rsid w:val="00671351"/>
    <w:rsid w:val="0067352E"/>
    <w:rsid w:val="006735C7"/>
    <w:rsid w:val="006735D7"/>
    <w:rsid w:val="00673B72"/>
    <w:rsid w:val="006744EB"/>
    <w:rsid w:val="006746D0"/>
    <w:rsid w:val="00674B91"/>
    <w:rsid w:val="006779C5"/>
    <w:rsid w:val="00677FD6"/>
    <w:rsid w:val="00681573"/>
    <w:rsid w:val="00681BD4"/>
    <w:rsid w:val="006835A9"/>
    <w:rsid w:val="00683E00"/>
    <w:rsid w:val="00684597"/>
    <w:rsid w:val="006902C1"/>
    <w:rsid w:val="006907D1"/>
    <w:rsid w:val="00690AFD"/>
    <w:rsid w:val="00690B0B"/>
    <w:rsid w:val="00690FEC"/>
    <w:rsid w:val="00691BFC"/>
    <w:rsid w:val="00691E58"/>
    <w:rsid w:val="006923C0"/>
    <w:rsid w:val="0069275C"/>
    <w:rsid w:val="00692787"/>
    <w:rsid w:val="00692CF5"/>
    <w:rsid w:val="00692D3E"/>
    <w:rsid w:val="00692F63"/>
    <w:rsid w:val="006937C4"/>
    <w:rsid w:val="0069390F"/>
    <w:rsid w:val="00694138"/>
    <w:rsid w:val="0069449A"/>
    <w:rsid w:val="006948C9"/>
    <w:rsid w:val="00695BC8"/>
    <w:rsid w:val="006966E0"/>
    <w:rsid w:val="00696933"/>
    <w:rsid w:val="00696DBC"/>
    <w:rsid w:val="00697C2C"/>
    <w:rsid w:val="006A00C8"/>
    <w:rsid w:val="006A0EE4"/>
    <w:rsid w:val="006A20D9"/>
    <w:rsid w:val="006A2E9D"/>
    <w:rsid w:val="006A4128"/>
    <w:rsid w:val="006A4420"/>
    <w:rsid w:val="006A47A5"/>
    <w:rsid w:val="006A4D50"/>
    <w:rsid w:val="006A5735"/>
    <w:rsid w:val="006A57C0"/>
    <w:rsid w:val="006A595E"/>
    <w:rsid w:val="006A728C"/>
    <w:rsid w:val="006A7333"/>
    <w:rsid w:val="006A782B"/>
    <w:rsid w:val="006B05BA"/>
    <w:rsid w:val="006B0CCD"/>
    <w:rsid w:val="006B0CF9"/>
    <w:rsid w:val="006B12C2"/>
    <w:rsid w:val="006B2294"/>
    <w:rsid w:val="006B234C"/>
    <w:rsid w:val="006B2F35"/>
    <w:rsid w:val="006B3146"/>
    <w:rsid w:val="006B31F3"/>
    <w:rsid w:val="006B3D50"/>
    <w:rsid w:val="006B4CF8"/>
    <w:rsid w:val="006B5FE1"/>
    <w:rsid w:val="006C0760"/>
    <w:rsid w:val="006C0764"/>
    <w:rsid w:val="006C0793"/>
    <w:rsid w:val="006C3E92"/>
    <w:rsid w:val="006C4077"/>
    <w:rsid w:val="006C41C2"/>
    <w:rsid w:val="006C4BC9"/>
    <w:rsid w:val="006C509E"/>
    <w:rsid w:val="006C580F"/>
    <w:rsid w:val="006C773B"/>
    <w:rsid w:val="006C7AFA"/>
    <w:rsid w:val="006D10C7"/>
    <w:rsid w:val="006D1572"/>
    <w:rsid w:val="006D3CB5"/>
    <w:rsid w:val="006D43DF"/>
    <w:rsid w:val="006D512F"/>
    <w:rsid w:val="006D5754"/>
    <w:rsid w:val="006D5A51"/>
    <w:rsid w:val="006D5EC3"/>
    <w:rsid w:val="006D5FA3"/>
    <w:rsid w:val="006D5FB0"/>
    <w:rsid w:val="006D65E3"/>
    <w:rsid w:val="006D6FD1"/>
    <w:rsid w:val="006D7139"/>
    <w:rsid w:val="006D7675"/>
    <w:rsid w:val="006D7DFB"/>
    <w:rsid w:val="006E00DF"/>
    <w:rsid w:val="006E02BE"/>
    <w:rsid w:val="006E05FA"/>
    <w:rsid w:val="006E0958"/>
    <w:rsid w:val="006E1CDC"/>
    <w:rsid w:val="006E427C"/>
    <w:rsid w:val="006E45A1"/>
    <w:rsid w:val="006E4610"/>
    <w:rsid w:val="006E4D6F"/>
    <w:rsid w:val="006E55FB"/>
    <w:rsid w:val="006E65C1"/>
    <w:rsid w:val="006F0396"/>
    <w:rsid w:val="006F03A6"/>
    <w:rsid w:val="006F1757"/>
    <w:rsid w:val="006F1A47"/>
    <w:rsid w:val="006F2215"/>
    <w:rsid w:val="006F2321"/>
    <w:rsid w:val="006F27F8"/>
    <w:rsid w:val="006F36AA"/>
    <w:rsid w:val="006F3844"/>
    <w:rsid w:val="006F43A3"/>
    <w:rsid w:val="006F5B67"/>
    <w:rsid w:val="006F787D"/>
    <w:rsid w:val="006F7AEB"/>
    <w:rsid w:val="00700430"/>
    <w:rsid w:val="00701355"/>
    <w:rsid w:val="0070259D"/>
    <w:rsid w:val="00703021"/>
    <w:rsid w:val="007044BB"/>
    <w:rsid w:val="0070519B"/>
    <w:rsid w:val="00706754"/>
    <w:rsid w:val="00706DD2"/>
    <w:rsid w:val="00706FC1"/>
    <w:rsid w:val="007070A3"/>
    <w:rsid w:val="007072F3"/>
    <w:rsid w:val="007073F8"/>
    <w:rsid w:val="007078AD"/>
    <w:rsid w:val="00707EF4"/>
    <w:rsid w:val="0071095F"/>
    <w:rsid w:val="007111BE"/>
    <w:rsid w:val="0071167E"/>
    <w:rsid w:val="0071215E"/>
    <w:rsid w:val="0071425B"/>
    <w:rsid w:val="0071468C"/>
    <w:rsid w:val="00714CFF"/>
    <w:rsid w:val="00715C13"/>
    <w:rsid w:val="00716910"/>
    <w:rsid w:val="00717513"/>
    <w:rsid w:val="007202DE"/>
    <w:rsid w:val="00720338"/>
    <w:rsid w:val="00720560"/>
    <w:rsid w:val="007208BF"/>
    <w:rsid w:val="00720CF0"/>
    <w:rsid w:val="007214C4"/>
    <w:rsid w:val="00722952"/>
    <w:rsid w:val="00722AC3"/>
    <w:rsid w:val="00722E54"/>
    <w:rsid w:val="00723767"/>
    <w:rsid w:val="007251D5"/>
    <w:rsid w:val="00725E00"/>
    <w:rsid w:val="00726A12"/>
    <w:rsid w:val="00727BA5"/>
    <w:rsid w:val="00730542"/>
    <w:rsid w:val="00730831"/>
    <w:rsid w:val="0073109A"/>
    <w:rsid w:val="00731161"/>
    <w:rsid w:val="00731C05"/>
    <w:rsid w:val="0073237B"/>
    <w:rsid w:val="00732DE1"/>
    <w:rsid w:val="007333C6"/>
    <w:rsid w:val="007365E3"/>
    <w:rsid w:val="0073683B"/>
    <w:rsid w:val="007368ED"/>
    <w:rsid w:val="0073731E"/>
    <w:rsid w:val="007374AE"/>
    <w:rsid w:val="007374CF"/>
    <w:rsid w:val="007374D6"/>
    <w:rsid w:val="00737836"/>
    <w:rsid w:val="00740D91"/>
    <w:rsid w:val="00741C5A"/>
    <w:rsid w:val="00742058"/>
    <w:rsid w:val="00743331"/>
    <w:rsid w:val="00743EDF"/>
    <w:rsid w:val="007448EB"/>
    <w:rsid w:val="007464F9"/>
    <w:rsid w:val="00746946"/>
    <w:rsid w:val="00747C89"/>
    <w:rsid w:val="00750FB1"/>
    <w:rsid w:val="007513B5"/>
    <w:rsid w:val="0075152B"/>
    <w:rsid w:val="00751AB9"/>
    <w:rsid w:val="00752598"/>
    <w:rsid w:val="00753419"/>
    <w:rsid w:val="00753C19"/>
    <w:rsid w:val="00755A45"/>
    <w:rsid w:val="00756F15"/>
    <w:rsid w:val="007574DF"/>
    <w:rsid w:val="00757811"/>
    <w:rsid w:val="007606C7"/>
    <w:rsid w:val="00760B14"/>
    <w:rsid w:val="00761208"/>
    <w:rsid w:val="00763F19"/>
    <w:rsid w:val="007641CF"/>
    <w:rsid w:val="00764E6D"/>
    <w:rsid w:val="007650EB"/>
    <w:rsid w:val="007665F3"/>
    <w:rsid w:val="00766E11"/>
    <w:rsid w:val="0076748F"/>
    <w:rsid w:val="00767B72"/>
    <w:rsid w:val="00767F00"/>
    <w:rsid w:val="00770187"/>
    <w:rsid w:val="00770475"/>
    <w:rsid w:val="007706A7"/>
    <w:rsid w:val="007727D1"/>
    <w:rsid w:val="00772F46"/>
    <w:rsid w:val="007736F6"/>
    <w:rsid w:val="00773FC9"/>
    <w:rsid w:val="00774C8F"/>
    <w:rsid w:val="00774EF3"/>
    <w:rsid w:val="00774F61"/>
    <w:rsid w:val="00776226"/>
    <w:rsid w:val="007804FC"/>
    <w:rsid w:val="007807E8"/>
    <w:rsid w:val="00780C6F"/>
    <w:rsid w:val="00781CCF"/>
    <w:rsid w:val="00781D74"/>
    <w:rsid w:val="00782088"/>
    <w:rsid w:val="00782473"/>
    <w:rsid w:val="00782982"/>
    <w:rsid w:val="00782C10"/>
    <w:rsid w:val="00783059"/>
    <w:rsid w:val="00783AA3"/>
    <w:rsid w:val="00784CD7"/>
    <w:rsid w:val="007853C3"/>
    <w:rsid w:val="007854EE"/>
    <w:rsid w:val="007854F7"/>
    <w:rsid w:val="007869E7"/>
    <w:rsid w:val="00786E73"/>
    <w:rsid w:val="00786EFE"/>
    <w:rsid w:val="00787836"/>
    <w:rsid w:val="0079140D"/>
    <w:rsid w:val="007920F5"/>
    <w:rsid w:val="00792CD0"/>
    <w:rsid w:val="007938E0"/>
    <w:rsid w:val="00793AC8"/>
    <w:rsid w:val="00795ED6"/>
    <w:rsid w:val="007963E5"/>
    <w:rsid w:val="00796E21"/>
    <w:rsid w:val="00796E84"/>
    <w:rsid w:val="00797026"/>
    <w:rsid w:val="007A0B2C"/>
    <w:rsid w:val="007A1AED"/>
    <w:rsid w:val="007A1EC3"/>
    <w:rsid w:val="007A2C0D"/>
    <w:rsid w:val="007A3902"/>
    <w:rsid w:val="007A3BF6"/>
    <w:rsid w:val="007A642D"/>
    <w:rsid w:val="007A7947"/>
    <w:rsid w:val="007A7F00"/>
    <w:rsid w:val="007B0155"/>
    <w:rsid w:val="007B15A1"/>
    <w:rsid w:val="007B264E"/>
    <w:rsid w:val="007B3429"/>
    <w:rsid w:val="007B3F2C"/>
    <w:rsid w:val="007B47B9"/>
    <w:rsid w:val="007B48BF"/>
    <w:rsid w:val="007B4B3B"/>
    <w:rsid w:val="007B564D"/>
    <w:rsid w:val="007B5CC5"/>
    <w:rsid w:val="007B6089"/>
    <w:rsid w:val="007B635F"/>
    <w:rsid w:val="007B6630"/>
    <w:rsid w:val="007B6B1E"/>
    <w:rsid w:val="007B70D4"/>
    <w:rsid w:val="007B7848"/>
    <w:rsid w:val="007B7AED"/>
    <w:rsid w:val="007C1574"/>
    <w:rsid w:val="007C1710"/>
    <w:rsid w:val="007C260C"/>
    <w:rsid w:val="007C3F32"/>
    <w:rsid w:val="007C4548"/>
    <w:rsid w:val="007C4BDA"/>
    <w:rsid w:val="007C5724"/>
    <w:rsid w:val="007C5F52"/>
    <w:rsid w:val="007C7630"/>
    <w:rsid w:val="007C7BBC"/>
    <w:rsid w:val="007D04DD"/>
    <w:rsid w:val="007D1181"/>
    <w:rsid w:val="007D1E96"/>
    <w:rsid w:val="007D29AD"/>
    <w:rsid w:val="007D31BA"/>
    <w:rsid w:val="007D3D4F"/>
    <w:rsid w:val="007D48D4"/>
    <w:rsid w:val="007D59D5"/>
    <w:rsid w:val="007D633F"/>
    <w:rsid w:val="007D7D1E"/>
    <w:rsid w:val="007E0B40"/>
    <w:rsid w:val="007E148A"/>
    <w:rsid w:val="007E1BA4"/>
    <w:rsid w:val="007E1C00"/>
    <w:rsid w:val="007E2309"/>
    <w:rsid w:val="007E272F"/>
    <w:rsid w:val="007E28A8"/>
    <w:rsid w:val="007E2D9B"/>
    <w:rsid w:val="007E381F"/>
    <w:rsid w:val="007E5538"/>
    <w:rsid w:val="007E5A3B"/>
    <w:rsid w:val="007E6019"/>
    <w:rsid w:val="007E6F45"/>
    <w:rsid w:val="007E7386"/>
    <w:rsid w:val="007E73C9"/>
    <w:rsid w:val="007E76E1"/>
    <w:rsid w:val="007E7AA1"/>
    <w:rsid w:val="007F09FA"/>
    <w:rsid w:val="007F0CFB"/>
    <w:rsid w:val="007F0FD0"/>
    <w:rsid w:val="007F160A"/>
    <w:rsid w:val="007F160C"/>
    <w:rsid w:val="007F1FED"/>
    <w:rsid w:val="007F2019"/>
    <w:rsid w:val="007F217E"/>
    <w:rsid w:val="007F3042"/>
    <w:rsid w:val="007F3822"/>
    <w:rsid w:val="007F3C89"/>
    <w:rsid w:val="007F4A05"/>
    <w:rsid w:val="007F5407"/>
    <w:rsid w:val="007F6657"/>
    <w:rsid w:val="007F7EFA"/>
    <w:rsid w:val="00800189"/>
    <w:rsid w:val="008002D9"/>
    <w:rsid w:val="008012F1"/>
    <w:rsid w:val="008019E1"/>
    <w:rsid w:val="00801BA0"/>
    <w:rsid w:val="008028B4"/>
    <w:rsid w:val="008028B7"/>
    <w:rsid w:val="0080342E"/>
    <w:rsid w:val="008045A0"/>
    <w:rsid w:val="00804CA0"/>
    <w:rsid w:val="008051EB"/>
    <w:rsid w:val="00805372"/>
    <w:rsid w:val="0080665A"/>
    <w:rsid w:val="00806DDA"/>
    <w:rsid w:val="00807B84"/>
    <w:rsid w:val="00812BA0"/>
    <w:rsid w:val="0081311A"/>
    <w:rsid w:val="00814C68"/>
    <w:rsid w:val="00814D9E"/>
    <w:rsid w:val="0081576B"/>
    <w:rsid w:val="00816176"/>
    <w:rsid w:val="008161AB"/>
    <w:rsid w:val="00816D94"/>
    <w:rsid w:val="00820CD9"/>
    <w:rsid w:val="008217A7"/>
    <w:rsid w:val="00822037"/>
    <w:rsid w:val="008228A5"/>
    <w:rsid w:val="00822D1D"/>
    <w:rsid w:val="00822EC7"/>
    <w:rsid w:val="008254E5"/>
    <w:rsid w:val="008261FB"/>
    <w:rsid w:val="00826460"/>
    <w:rsid w:val="008271CA"/>
    <w:rsid w:val="008305E7"/>
    <w:rsid w:val="00830913"/>
    <w:rsid w:val="00830A98"/>
    <w:rsid w:val="008311C3"/>
    <w:rsid w:val="0083128B"/>
    <w:rsid w:val="00832A6A"/>
    <w:rsid w:val="00833263"/>
    <w:rsid w:val="00834DD1"/>
    <w:rsid w:val="0083511D"/>
    <w:rsid w:val="008353D8"/>
    <w:rsid w:val="0083604C"/>
    <w:rsid w:val="00836783"/>
    <w:rsid w:val="00836FC7"/>
    <w:rsid w:val="00837DBE"/>
    <w:rsid w:val="008404D2"/>
    <w:rsid w:val="00840FFD"/>
    <w:rsid w:val="0084155B"/>
    <w:rsid w:val="008415A4"/>
    <w:rsid w:val="00843654"/>
    <w:rsid w:val="008450DC"/>
    <w:rsid w:val="0084511E"/>
    <w:rsid w:val="0084563B"/>
    <w:rsid w:val="00845F99"/>
    <w:rsid w:val="0084685A"/>
    <w:rsid w:val="008473A4"/>
    <w:rsid w:val="00851175"/>
    <w:rsid w:val="0085135C"/>
    <w:rsid w:val="0085159A"/>
    <w:rsid w:val="00851737"/>
    <w:rsid w:val="008544EC"/>
    <w:rsid w:val="0085516B"/>
    <w:rsid w:val="0085587A"/>
    <w:rsid w:val="00856329"/>
    <w:rsid w:val="00856856"/>
    <w:rsid w:val="00856A25"/>
    <w:rsid w:val="00856B18"/>
    <w:rsid w:val="00856DCA"/>
    <w:rsid w:val="008573DE"/>
    <w:rsid w:val="008573DF"/>
    <w:rsid w:val="008575C1"/>
    <w:rsid w:val="00857C8D"/>
    <w:rsid w:val="008610AB"/>
    <w:rsid w:val="0086149A"/>
    <w:rsid w:val="00862605"/>
    <w:rsid w:val="00862608"/>
    <w:rsid w:val="00862C50"/>
    <w:rsid w:val="00862D03"/>
    <w:rsid w:val="008632AD"/>
    <w:rsid w:val="00863667"/>
    <w:rsid w:val="008643C3"/>
    <w:rsid w:val="00864CE6"/>
    <w:rsid w:val="00864EE3"/>
    <w:rsid w:val="00866181"/>
    <w:rsid w:val="0086633F"/>
    <w:rsid w:val="008667A9"/>
    <w:rsid w:val="00866AC4"/>
    <w:rsid w:val="00866B19"/>
    <w:rsid w:val="00867387"/>
    <w:rsid w:val="00867691"/>
    <w:rsid w:val="008678E8"/>
    <w:rsid w:val="00867D24"/>
    <w:rsid w:val="00870D93"/>
    <w:rsid w:val="0087130F"/>
    <w:rsid w:val="00871AE7"/>
    <w:rsid w:val="00871D36"/>
    <w:rsid w:val="00871F50"/>
    <w:rsid w:val="00872BC7"/>
    <w:rsid w:val="0087360A"/>
    <w:rsid w:val="00874389"/>
    <w:rsid w:val="008744A3"/>
    <w:rsid w:val="008751D3"/>
    <w:rsid w:val="008755CE"/>
    <w:rsid w:val="00875CD7"/>
    <w:rsid w:val="00875F23"/>
    <w:rsid w:val="00876056"/>
    <w:rsid w:val="00876372"/>
    <w:rsid w:val="00880173"/>
    <w:rsid w:val="00880698"/>
    <w:rsid w:val="00880E6D"/>
    <w:rsid w:val="00881627"/>
    <w:rsid w:val="00881E43"/>
    <w:rsid w:val="00882A45"/>
    <w:rsid w:val="008830C4"/>
    <w:rsid w:val="00883153"/>
    <w:rsid w:val="00884197"/>
    <w:rsid w:val="00884A15"/>
    <w:rsid w:val="00885A03"/>
    <w:rsid w:val="00886648"/>
    <w:rsid w:val="008869B4"/>
    <w:rsid w:val="00887D43"/>
    <w:rsid w:val="00887D45"/>
    <w:rsid w:val="0089052F"/>
    <w:rsid w:val="00890620"/>
    <w:rsid w:val="00890818"/>
    <w:rsid w:val="00891079"/>
    <w:rsid w:val="0089129C"/>
    <w:rsid w:val="00891869"/>
    <w:rsid w:val="00891931"/>
    <w:rsid w:val="008924C5"/>
    <w:rsid w:val="008925F5"/>
    <w:rsid w:val="00894549"/>
    <w:rsid w:val="008949BF"/>
    <w:rsid w:val="0089505C"/>
    <w:rsid w:val="00895928"/>
    <w:rsid w:val="00895B2B"/>
    <w:rsid w:val="00895F34"/>
    <w:rsid w:val="00895F38"/>
    <w:rsid w:val="008968B2"/>
    <w:rsid w:val="00896D83"/>
    <w:rsid w:val="008971CD"/>
    <w:rsid w:val="00897FC5"/>
    <w:rsid w:val="008A04DF"/>
    <w:rsid w:val="008A1A36"/>
    <w:rsid w:val="008A200A"/>
    <w:rsid w:val="008A20B3"/>
    <w:rsid w:val="008A20C7"/>
    <w:rsid w:val="008A2378"/>
    <w:rsid w:val="008A2389"/>
    <w:rsid w:val="008A2AD3"/>
    <w:rsid w:val="008A481B"/>
    <w:rsid w:val="008A48CD"/>
    <w:rsid w:val="008A6BB1"/>
    <w:rsid w:val="008A731E"/>
    <w:rsid w:val="008A7482"/>
    <w:rsid w:val="008A7489"/>
    <w:rsid w:val="008A77FE"/>
    <w:rsid w:val="008A7C8B"/>
    <w:rsid w:val="008B04F9"/>
    <w:rsid w:val="008B091F"/>
    <w:rsid w:val="008B094C"/>
    <w:rsid w:val="008B123A"/>
    <w:rsid w:val="008B165E"/>
    <w:rsid w:val="008B1E53"/>
    <w:rsid w:val="008B3367"/>
    <w:rsid w:val="008B3444"/>
    <w:rsid w:val="008B3567"/>
    <w:rsid w:val="008B429C"/>
    <w:rsid w:val="008B44A0"/>
    <w:rsid w:val="008B47AF"/>
    <w:rsid w:val="008B4F79"/>
    <w:rsid w:val="008B5283"/>
    <w:rsid w:val="008B5F16"/>
    <w:rsid w:val="008B5F60"/>
    <w:rsid w:val="008B69F7"/>
    <w:rsid w:val="008B70B7"/>
    <w:rsid w:val="008B732E"/>
    <w:rsid w:val="008B77B2"/>
    <w:rsid w:val="008B7DFB"/>
    <w:rsid w:val="008C127C"/>
    <w:rsid w:val="008C1527"/>
    <w:rsid w:val="008C17D1"/>
    <w:rsid w:val="008C1ED3"/>
    <w:rsid w:val="008C2071"/>
    <w:rsid w:val="008C22E8"/>
    <w:rsid w:val="008C2698"/>
    <w:rsid w:val="008C2B25"/>
    <w:rsid w:val="008C2F8E"/>
    <w:rsid w:val="008C3DDD"/>
    <w:rsid w:val="008C48C6"/>
    <w:rsid w:val="008C5A17"/>
    <w:rsid w:val="008C687B"/>
    <w:rsid w:val="008C7013"/>
    <w:rsid w:val="008C7369"/>
    <w:rsid w:val="008C7A3A"/>
    <w:rsid w:val="008C7B1F"/>
    <w:rsid w:val="008D0598"/>
    <w:rsid w:val="008D1155"/>
    <w:rsid w:val="008D1440"/>
    <w:rsid w:val="008D1577"/>
    <w:rsid w:val="008D185C"/>
    <w:rsid w:val="008D1F27"/>
    <w:rsid w:val="008D1F41"/>
    <w:rsid w:val="008D3753"/>
    <w:rsid w:val="008D39E4"/>
    <w:rsid w:val="008D3E09"/>
    <w:rsid w:val="008D44C4"/>
    <w:rsid w:val="008D55B7"/>
    <w:rsid w:val="008D609C"/>
    <w:rsid w:val="008D634C"/>
    <w:rsid w:val="008D7681"/>
    <w:rsid w:val="008D7B8C"/>
    <w:rsid w:val="008D7FBC"/>
    <w:rsid w:val="008E0420"/>
    <w:rsid w:val="008E05A9"/>
    <w:rsid w:val="008E16DC"/>
    <w:rsid w:val="008E25FF"/>
    <w:rsid w:val="008E4371"/>
    <w:rsid w:val="008E45ED"/>
    <w:rsid w:val="008E4875"/>
    <w:rsid w:val="008E4CEE"/>
    <w:rsid w:val="008E607E"/>
    <w:rsid w:val="008F03FF"/>
    <w:rsid w:val="008F278B"/>
    <w:rsid w:val="008F2939"/>
    <w:rsid w:val="008F327C"/>
    <w:rsid w:val="008F3842"/>
    <w:rsid w:val="008F4126"/>
    <w:rsid w:val="008F54E4"/>
    <w:rsid w:val="008F637B"/>
    <w:rsid w:val="008F63EE"/>
    <w:rsid w:val="008F706B"/>
    <w:rsid w:val="00900093"/>
    <w:rsid w:val="00901208"/>
    <w:rsid w:val="00901970"/>
    <w:rsid w:val="0090198F"/>
    <w:rsid w:val="00901D46"/>
    <w:rsid w:val="00901D6D"/>
    <w:rsid w:val="009025F1"/>
    <w:rsid w:val="00902606"/>
    <w:rsid w:val="009037DC"/>
    <w:rsid w:val="00905F52"/>
    <w:rsid w:val="0090611D"/>
    <w:rsid w:val="009062C5"/>
    <w:rsid w:val="009063F5"/>
    <w:rsid w:val="00906B99"/>
    <w:rsid w:val="00907751"/>
    <w:rsid w:val="00907E25"/>
    <w:rsid w:val="0091079C"/>
    <w:rsid w:val="00910B43"/>
    <w:rsid w:val="0091110C"/>
    <w:rsid w:val="009119C8"/>
    <w:rsid w:val="00912732"/>
    <w:rsid w:val="00912916"/>
    <w:rsid w:val="00914321"/>
    <w:rsid w:val="009157CB"/>
    <w:rsid w:val="009158CA"/>
    <w:rsid w:val="00915958"/>
    <w:rsid w:val="009159F3"/>
    <w:rsid w:val="0091679B"/>
    <w:rsid w:val="00920055"/>
    <w:rsid w:val="00920965"/>
    <w:rsid w:val="00920D99"/>
    <w:rsid w:val="00922909"/>
    <w:rsid w:val="00923F83"/>
    <w:rsid w:val="009243FE"/>
    <w:rsid w:val="009251BE"/>
    <w:rsid w:val="00925392"/>
    <w:rsid w:val="00925C07"/>
    <w:rsid w:val="00926F92"/>
    <w:rsid w:val="009270F0"/>
    <w:rsid w:val="009273A5"/>
    <w:rsid w:val="00927576"/>
    <w:rsid w:val="00927972"/>
    <w:rsid w:val="00927B94"/>
    <w:rsid w:val="009309CE"/>
    <w:rsid w:val="00930A70"/>
    <w:rsid w:val="0093269B"/>
    <w:rsid w:val="00932AD7"/>
    <w:rsid w:val="00933E2B"/>
    <w:rsid w:val="0093465F"/>
    <w:rsid w:val="00934AB9"/>
    <w:rsid w:val="00934ECC"/>
    <w:rsid w:val="00935328"/>
    <w:rsid w:val="009354CC"/>
    <w:rsid w:val="00935B26"/>
    <w:rsid w:val="009364C3"/>
    <w:rsid w:val="00936F90"/>
    <w:rsid w:val="00940232"/>
    <w:rsid w:val="00940815"/>
    <w:rsid w:val="00940DC9"/>
    <w:rsid w:val="009425CC"/>
    <w:rsid w:val="0094264A"/>
    <w:rsid w:val="00942855"/>
    <w:rsid w:val="009428F7"/>
    <w:rsid w:val="00943091"/>
    <w:rsid w:val="009432CE"/>
    <w:rsid w:val="00943CA6"/>
    <w:rsid w:val="0094426A"/>
    <w:rsid w:val="009443FD"/>
    <w:rsid w:val="00944FEA"/>
    <w:rsid w:val="0094523F"/>
    <w:rsid w:val="00945834"/>
    <w:rsid w:val="009474DB"/>
    <w:rsid w:val="00950CAE"/>
    <w:rsid w:val="00951071"/>
    <w:rsid w:val="0095193E"/>
    <w:rsid w:val="00951AB6"/>
    <w:rsid w:val="009523E5"/>
    <w:rsid w:val="00952433"/>
    <w:rsid w:val="00952BB5"/>
    <w:rsid w:val="009543C1"/>
    <w:rsid w:val="00955277"/>
    <w:rsid w:val="00955CF5"/>
    <w:rsid w:val="00955EBA"/>
    <w:rsid w:val="00956B94"/>
    <w:rsid w:val="00957382"/>
    <w:rsid w:val="00957DBA"/>
    <w:rsid w:val="0096032C"/>
    <w:rsid w:val="00960B62"/>
    <w:rsid w:val="00960F2C"/>
    <w:rsid w:val="00960F5E"/>
    <w:rsid w:val="00961D0B"/>
    <w:rsid w:val="00963451"/>
    <w:rsid w:val="00964A2C"/>
    <w:rsid w:val="009664CC"/>
    <w:rsid w:val="00966C48"/>
    <w:rsid w:val="00966D93"/>
    <w:rsid w:val="009675AB"/>
    <w:rsid w:val="00967C59"/>
    <w:rsid w:val="0097231D"/>
    <w:rsid w:val="00972E12"/>
    <w:rsid w:val="00972F33"/>
    <w:rsid w:val="0097304C"/>
    <w:rsid w:val="009736DB"/>
    <w:rsid w:val="009736DD"/>
    <w:rsid w:val="00974332"/>
    <w:rsid w:val="00974B94"/>
    <w:rsid w:val="00975035"/>
    <w:rsid w:val="00975098"/>
    <w:rsid w:val="00976371"/>
    <w:rsid w:val="009779F9"/>
    <w:rsid w:val="00981C3B"/>
    <w:rsid w:val="009822C8"/>
    <w:rsid w:val="00984C89"/>
    <w:rsid w:val="00986056"/>
    <w:rsid w:val="00987056"/>
    <w:rsid w:val="0098763E"/>
    <w:rsid w:val="00987CED"/>
    <w:rsid w:val="00987DBD"/>
    <w:rsid w:val="00990129"/>
    <w:rsid w:val="009903C7"/>
    <w:rsid w:val="00990A8F"/>
    <w:rsid w:val="00990C14"/>
    <w:rsid w:val="00992BE8"/>
    <w:rsid w:val="00994DEF"/>
    <w:rsid w:val="00995859"/>
    <w:rsid w:val="0099697B"/>
    <w:rsid w:val="00996A30"/>
    <w:rsid w:val="00996A5B"/>
    <w:rsid w:val="0099718B"/>
    <w:rsid w:val="009A014A"/>
    <w:rsid w:val="009A076A"/>
    <w:rsid w:val="009A0D65"/>
    <w:rsid w:val="009A0FD8"/>
    <w:rsid w:val="009A18D5"/>
    <w:rsid w:val="009A1A1A"/>
    <w:rsid w:val="009A2AAC"/>
    <w:rsid w:val="009A2ADA"/>
    <w:rsid w:val="009A2B5A"/>
    <w:rsid w:val="009A2D8F"/>
    <w:rsid w:val="009A3126"/>
    <w:rsid w:val="009A3CA7"/>
    <w:rsid w:val="009A4701"/>
    <w:rsid w:val="009A4C7A"/>
    <w:rsid w:val="009A508E"/>
    <w:rsid w:val="009A5A16"/>
    <w:rsid w:val="009A6C23"/>
    <w:rsid w:val="009A730C"/>
    <w:rsid w:val="009A77DC"/>
    <w:rsid w:val="009B024D"/>
    <w:rsid w:val="009B0C6F"/>
    <w:rsid w:val="009B1CC0"/>
    <w:rsid w:val="009B297A"/>
    <w:rsid w:val="009B2FA9"/>
    <w:rsid w:val="009B330D"/>
    <w:rsid w:val="009B3A57"/>
    <w:rsid w:val="009B3D68"/>
    <w:rsid w:val="009B4718"/>
    <w:rsid w:val="009B4FAB"/>
    <w:rsid w:val="009B5300"/>
    <w:rsid w:val="009B58D6"/>
    <w:rsid w:val="009B606F"/>
    <w:rsid w:val="009B6316"/>
    <w:rsid w:val="009B64BB"/>
    <w:rsid w:val="009B6615"/>
    <w:rsid w:val="009B7814"/>
    <w:rsid w:val="009C1C9D"/>
    <w:rsid w:val="009C3068"/>
    <w:rsid w:val="009C3B0D"/>
    <w:rsid w:val="009C3ECC"/>
    <w:rsid w:val="009C435E"/>
    <w:rsid w:val="009C45D7"/>
    <w:rsid w:val="009C5ADB"/>
    <w:rsid w:val="009C72BA"/>
    <w:rsid w:val="009C7DC1"/>
    <w:rsid w:val="009D0C92"/>
    <w:rsid w:val="009D0DF8"/>
    <w:rsid w:val="009D13B8"/>
    <w:rsid w:val="009D156C"/>
    <w:rsid w:val="009D165C"/>
    <w:rsid w:val="009D1BE2"/>
    <w:rsid w:val="009D1C9A"/>
    <w:rsid w:val="009D2027"/>
    <w:rsid w:val="009D2649"/>
    <w:rsid w:val="009D3ABA"/>
    <w:rsid w:val="009D3F79"/>
    <w:rsid w:val="009D42F6"/>
    <w:rsid w:val="009D5BEE"/>
    <w:rsid w:val="009D5BF3"/>
    <w:rsid w:val="009D6394"/>
    <w:rsid w:val="009D63FF"/>
    <w:rsid w:val="009D7C26"/>
    <w:rsid w:val="009E03D4"/>
    <w:rsid w:val="009E0E96"/>
    <w:rsid w:val="009E138B"/>
    <w:rsid w:val="009E1BB0"/>
    <w:rsid w:val="009E20C7"/>
    <w:rsid w:val="009E2238"/>
    <w:rsid w:val="009E2B08"/>
    <w:rsid w:val="009E3429"/>
    <w:rsid w:val="009E5077"/>
    <w:rsid w:val="009E529E"/>
    <w:rsid w:val="009E5B3F"/>
    <w:rsid w:val="009E5E0D"/>
    <w:rsid w:val="009E5F56"/>
    <w:rsid w:val="009E613F"/>
    <w:rsid w:val="009E6B65"/>
    <w:rsid w:val="009F19E6"/>
    <w:rsid w:val="009F1FB9"/>
    <w:rsid w:val="009F2221"/>
    <w:rsid w:val="009F2510"/>
    <w:rsid w:val="009F39BA"/>
    <w:rsid w:val="009F4E5B"/>
    <w:rsid w:val="009F53E1"/>
    <w:rsid w:val="009F561D"/>
    <w:rsid w:val="009F63C7"/>
    <w:rsid w:val="009F6447"/>
    <w:rsid w:val="009F68AB"/>
    <w:rsid w:val="009F7308"/>
    <w:rsid w:val="009F7D29"/>
    <w:rsid w:val="009F7EA6"/>
    <w:rsid w:val="00A01E4B"/>
    <w:rsid w:val="00A022CC"/>
    <w:rsid w:val="00A026C7"/>
    <w:rsid w:val="00A0278B"/>
    <w:rsid w:val="00A030FF"/>
    <w:rsid w:val="00A03E24"/>
    <w:rsid w:val="00A05615"/>
    <w:rsid w:val="00A05C90"/>
    <w:rsid w:val="00A07B69"/>
    <w:rsid w:val="00A07F9F"/>
    <w:rsid w:val="00A07FB2"/>
    <w:rsid w:val="00A105DA"/>
    <w:rsid w:val="00A106A5"/>
    <w:rsid w:val="00A11857"/>
    <w:rsid w:val="00A11F28"/>
    <w:rsid w:val="00A1285F"/>
    <w:rsid w:val="00A133AB"/>
    <w:rsid w:val="00A13DDF"/>
    <w:rsid w:val="00A16956"/>
    <w:rsid w:val="00A17467"/>
    <w:rsid w:val="00A1777B"/>
    <w:rsid w:val="00A17781"/>
    <w:rsid w:val="00A17820"/>
    <w:rsid w:val="00A17981"/>
    <w:rsid w:val="00A17F2D"/>
    <w:rsid w:val="00A20472"/>
    <w:rsid w:val="00A20629"/>
    <w:rsid w:val="00A21157"/>
    <w:rsid w:val="00A21909"/>
    <w:rsid w:val="00A21EF5"/>
    <w:rsid w:val="00A222C1"/>
    <w:rsid w:val="00A2314A"/>
    <w:rsid w:val="00A23159"/>
    <w:rsid w:val="00A23AD9"/>
    <w:rsid w:val="00A2412C"/>
    <w:rsid w:val="00A24ED5"/>
    <w:rsid w:val="00A25398"/>
    <w:rsid w:val="00A264FF"/>
    <w:rsid w:val="00A2700D"/>
    <w:rsid w:val="00A272BC"/>
    <w:rsid w:val="00A2785E"/>
    <w:rsid w:val="00A30259"/>
    <w:rsid w:val="00A302AD"/>
    <w:rsid w:val="00A30B1F"/>
    <w:rsid w:val="00A30F8E"/>
    <w:rsid w:val="00A31DD4"/>
    <w:rsid w:val="00A32A0B"/>
    <w:rsid w:val="00A3387B"/>
    <w:rsid w:val="00A349E5"/>
    <w:rsid w:val="00A34AEC"/>
    <w:rsid w:val="00A35016"/>
    <w:rsid w:val="00A356F4"/>
    <w:rsid w:val="00A36F71"/>
    <w:rsid w:val="00A37527"/>
    <w:rsid w:val="00A3754C"/>
    <w:rsid w:val="00A40471"/>
    <w:rsid w:val="00A40A75"/>
    <w:rsid w:val="00A40A9E"/>
    <w:rsid w:val="00A40DCE"/>
    <w:rsid w:val="00A41C6F"/>
    <w:rsid w:val="00A425AC"/>
    <w:rsid w:val="00A42DC2"/>
    <w:rsid w:val="00A436F7"/>
    <w:rsid w:val="00A43C94"/>
    <w:rsid w:val="00A44195"/>
    <w:rsid w:val="00A444B4"/>
    <w:rsid w:val="00A453C9"/>
    <w:rsid w:val="00A45560"/>
    <w:rsid w:val="00A46F6E"/>
    <w:rsid w:val="00A47358"/>
    <w:rsid w:val="00A47676"/>
    <w:rsid w:val="00A500A6"/>
    <w:rsid w:val="00A504CF"/>
    <w:rsid w:val="00A506D2"/>
    <w:rsid w:val="00A50CFD"/>
    <w:rsid w:val="00A51504"/>
    <w:rsid w:val="00A5165E"/>
    <w:rsid w:val="00A538DA"/>
    <w:rsid w:val="00A53DA8"/>
    <w:rsid w:val="00A54EA6"/>
    <w:rsid w:val="00A55BD5"/>
    <w:rsid w:val="00A57071"/>
    <w:rsid w:val="00A60129"/>
    <w:rsid w:val="00A60C09"/>
    <w:rsid w:val="00A60FD9"/>
    <w:rsid w:val="00A62A68"/>
    <w:rsid w:val="00A63345"/>
    <w:rsid w:val="00A63CD2"/>
    <w:rsid w:val="00A64012"/>
    <w:rsid w:val="00A64F46"/>
    <w:rsid w:val="00A65782"/>
    <w:rsid w:val="00A65CF9"/>
    <w:rsid w:val="00A662C6"/>
    <w:rsid w:val="00A70556"/>
    <w:rsid w:val="00A711CE"/>
    <w:rsid w:val="00A718FD"/>
    <w:rsid w:val="00A721BC"/>
    <w:rsid w:val="00A73583"/>
    <w:rsid w:val="00A73D3E"/>
    <w:rsid w:val="00A747C4"/>
    <w:rsid w:val="00A75162"/>
    <w:rsid w:val="00A75A87"/>
    <w:rsid w:val="00A75FB0"/>
    <w:rsid w:val="00A76646"/>
    <w:rsid w:val="00A76718"/>
    <w:rsid w:val="00A7698C"/>
    <w:rsid w:val="00A76C87"/>
    <w:rsid w:val="00A76CAB"/>
    <w:rsid w:val="00A7789A"/>
    <w:rsid w:val="00A80709"/>
    <w:rsid w:val="00A80C17"/>
    <w:rsid w:val="00A819BC"/>
    <w:rsid w:val="00A81A2F"/>
    <w:rsid w:val="00A81FF9"/>
    <w:rsid w:val="00A82392"/>
    <w:rsid w:val="00A83E60"/>
    <w:rsid w:val="00A840BC"/>
    <w:rsid w:val="00A84B33"/>
    <w:rsid w:val="00A84CA4"/>
    <w:rsid w:val="00A855D8"/>
    <w:rsid w:val="00A85F65"/>
    <w:rsid w:val="00A86A43"/>
    <w:rsid w:val="00A87664"/>
    <w:rsid w:val="00A90237"/>
    <w:rsid w:val="00A902FE"/>
    <w:rsid w:val="00A90373"/>
    <w:rsid w:val="00A90800"/>
    <w:rsid w:val="00A9122B"/>
    <w:rsid w:val="00A932BF"/>
    <w:rsid w:val="00A93D74"/>
    <w:rsid w:val="00A93E43"/>
    <w:rsid w:val="00A943A7"/>
    <w:rsid w:val="00A96A24"/>
    <w:rsid w:val="00A97C4F"/>
    <w:rsid w:val="00AA1271"/>
    <w:rsid w:val="00AA2440"/>
    <w:rsid w:val="00AA2689"/>
    <w:rsid w:val="00AA34BF"/>
    <w:rsid w:val="00AA3EE8"/>
    <w:rsid w:val="00AA3FA9"/>
    <w:rsid w:val="00AA480C"/>
    <w:rsid w:val="00AA4B1C"/>
    <w:rsid w:val="00AA5D52"/>
    <w:rsid w:val="00AA6066"/>
    <w:rsid w:val="00AA69D5"/>
    <w:rsid w:val="00AA6DE0"/>
    <w:rsid w:val="00AA6E6F"/>
    <w:rsid w:val="00AA72CB"/>
    <w:rsid w:val="00AA745C"/>
    <w:rsid w:val="00AA75DF"/>
    <w:rsid w:val="00AA7799"/>
    <w:rsid w:val="00AA77A6"/>
    <w:rsid w:val="00AB04B9"/>
    <w:rsid w:val="00AB07F2"/>
    <w:rsid w:val="00AB148E"/>
    <w:rsid w:val="00AB3115"/>
    <w:rsid w:val="00AB33A3"/>
    <w:rsid w:val="00AB3AB8"/>
    <w:rsid w:val="00AB489F"/>
    <w:rsid w:val="00AB5285"/>
    <w:rsid w:val="00AB5E97"/>
    <w:rsid w:val="00AB71EA"/>
    <w:rsid w:val="00AC005B"/>
    <w:rsid w:val="00AC03B1"/>
    <w:rsid w:val="00AC0854"/>
    <w:rsid w:val="00AC1482"/>
    <w:rsid w:val="00AC164D"/>
    <w:rsid w:val="00AC299D"/>
    <w:rsid w:val="00AC2CDC"/>
    <w:rsid w:val="00AC3031"/>
    <w:rsid w:val="00AC314F"/>
    <w:rsid w:val="00AC34A0"/>
    <w:rsid w:val="00AC3C0E"/>
    <w:rsid w:val="00AC47C4"/>
    <w:rsid w:val="00AC52D0"/>
    <w:rsid w:val="00AC631D"/>
    <w:rsid w:val="00AC63D7"/>
    <w:rsid w:val="00AD02F7"/>
    <w:rsid w:val="00AD0C4B"/>
    <w:rsid w:val="00AD0E9F"/>
    <w:rsid w:val="00AD11CB"/>
    <w:rsid w:val="00AD15BF"/>
    <w:rsid w:val="00AD1689"/>
    <w:rsid w:val="00AD1EAD"/>
    <w:rsid w:val="00AD224F"/>
    <w:rsid w:val="00AD242E"/>
    <w:rsid w:val="00AD2622"/>
    <w:rsid w:val="00AD422F"/>
    <w:rsid w:val="00AD4ACB"/>
    <w:rsid w:val="00AD523D"/>
    <w:rsid w:val="00AD5AB8"/>
    <w:rsid w:val="00AD6A86"/>
    <w:rsid w:val="00AD7BE3"/>
    <w:rsid w:val="00AE00F2"/>
    <w:rsid w:val="00AE0D52"/>
    <w:rsid w:val="00AE0E3A"/>
    <w:rsid w:val="00AE0F8B"/>
    <w:rsid w:val="00AE23E2"/>
    <w:rsid w:val="00AE2993"/>
    <w:rsid w:val="00AE3024"/>
    <w:rsid w:val="00AE6DE3"/>
    <w:rsid w:val="00AE718D"/>
    <w:rsid w:val="00AE794D"/>
    <w:rsid w:val="00AE7E7D"/>
    <w:rsid w:val="00AF088B"/>
    <w:rsid w:val="00AF0AE1"/>
    <w:rsid w:val="00AF2230"/>
    <w:rsid w:val="00AF2739"/>
    <w:rsid w:val="00AF2975"/>
    <w:rsid w:val="00AF309E"/>
    <w:rsid w:val="00AF338C"/>
    <w:rsid w:val="00AF36DF"/>
    <w:rsid w:val="00AF3D74"/>
    <w:rsid w:val="00AF3EF0"/>
    <w:rsid w:val="00AF4428"/>
    <w:rsid w:val="00AF4A3E"/>
    <w:rsid w:val="00AF4E35"/>
    <w:rsid w:val="00AF4F0E"/>
    <w:rsid w:val="00AF52CD"/>
    <w:rsid w:val="00AF589C"/>
    <w:rsid w:val="00AF65C5"/>
    <w:rsid w:val="00AF6F99"/>
    <w:rsid w:val="00B00D9A"/>
    <w:rsid w:val="00B00DE6"/>
    <w:rsid w:val="00B02A0D"/>
    <w:rsid w:val="00B04BBC"/>
    <w:rsid w:val="00B07175"/>
    <w:rsid w:val="00B07428"/>
    <w:rsid w:val="00B07BBE"/>
    <w:rsid w:val="00B10032"/>
    <w:rsid w:val="00B10951"/>
    <w:rsid w:val="00B1099E"/>
    <w:rsid w:val="00B10CC3"/>
    <w:rsid w:val="00B10FDF"/>
    <w:rsid w:val="00B13A54"/>
    <w:rsid w:val="00B13A99"/>
    <w:rsid w:val="00B13B16"/>
    <w:rsid w:val="00B13ED5"/>
    <w:rsid w:val="00B144F0"/>
    <w:rsid w:val="00B14E21"/>
    <w:rsid w:val="00B15B18"/>
    <w:rsid w:val="00B15E53"/>
    <w:rsid w:val="00B167DF"/>
    <w:rsid w:val="00B16A2B"/>
    <w:rsid w:val="00B16F52"/>
    <w:rsid w:val="00B177DA"/>
    <w:rsid w:val="00B178BE"/>
    <w:rsid w:val="00B20507"/>
    <w:rsid w:val="00B2122E"/>
    <w:rsid w:val="00B21721"/>
    <w:rsid w:val="00B22729"/>
    <w:rsid w:val="00B22B97"/>
    <w:rsid w:val="00B23643"/>
    <w:rsid w:val="00B2383F"/>
    <w:rsid w:val="00B23C2C"/>
    <w:rsid w:val="00B240A1"/>
    <w:rsid w:val="00B24408"/>
    <w:rsid w:val="00B25B09"/>
    <w:rsid w:val="00B25B77"/>
    <w:rsid w:val="00B26802"/>
    <w:rsid w:val="00B26936"/>
    <w:rsid w:val="00B27390"/>
    <w:rsid w:val="00B2771A"/>
    <w:rsid w:val="00B27917"/>
    <w:rsid w:val="00B27F9D"/>
    <w:rsid w:val="00B32197"/>
    <w:rsid w:val="00B3243B"/>
    <w:rsid w:val="00B3319E"/>
    <w:rsid w:val="00B332CC"/>
    <w:rsid w:val="00B337E4"/>
    <w:rsid w:val="00B33E6A"/>
    <w:rsid w:val="00B33F90"/>
    <w:rsid w:val="00B340F2"/>
    <w:rsid w:val="00B34208"/>
    <w:rsid w:val="00B34FF9"/>
    <w:rsid w:val="00B35FF5"/>
    <w:rsid w:val="00B3640A"/>
    <w:rsid w:val="00B37B82"/>
    <w:rsid w:val="00B40345"/>
    <w:rsid w:val="00B404DB"/>
    <w:rsid w:val="00B40FFA"/>
    <w:rsid w:val="00B42541"/>
    <w:rsid w:val="00B43673"/>
    <w:rsid w:val="00B43A82"/>
    <w:rsid w:val="00B43FF9"/>
    <w:rsid w:val="00B441A7"/>
    <w:rsid w:val="00B441F5"/>
    <w:rsid w:val="00B4421A"/>
    <w:rsid w:val="00B444E0"/>
    <w:rsid w:val="00B447EF"/>
    <w:rsid w:val="00B448F5"/>
    <w:rsid w:val="00B45307"/>
    <w:rsid w:val="00B46518"/>
    <w:rsid w:val="00B501AE"/>
    <w:rsid w:val="00B50274"/>
    <w:rsid w:val="00B50A23"/>
    <w:rsid w:val="00B51892"/>
    <w:rsid w:val="00B52109"/>
    <w:rsid w:val="00B523E2"/>
    <w:rsid w:val="00B528F7"/>
    <w:rsid w:val="00B52D47"/>
    <w:rsid w:val="00B52E69"/>
    <w:rsid w:val="00B537EA"/>
    <w:rsid w:val="00B544E3"/>
    <w:rsid w:val="00B550C0"/>
    <w:rsid w:val="00B5592D"/>
    <w:rsid w:val="00B5667A"/>
    <w:rsid w:val="00B572FE"/>
    <w:rsid w:val="00B57CC5"/>
    <w:rsid w:val="00B57D64"/>
    <w:rsid w:val="00B60195"/>
    <w:rsid w:val="00B6035F"/>
    <w:rsid w:val="00B604E5"/>
    <w:rsid w:val="00B61545"/>
    <w:rsid w:val="00B61C6F"/>
    <w:rsid w:val="00B625C1"/>
    <w:rsid w:val="00B63150"/>
    <w:rsid w:val="00B63CE5"/>
    <w:rsid w:val="00B63E34"/>
    <w:rsid w:val="00B6446F"/>
    <w:rsid w:val="00B64F22"/>
    <w:rsid w:val="00B651F0"/>
    <w:rsid w:val="00B651F3"/>
    <w:rsid w:val="00B6522A"/>
    <w:rsid w:val="00B65342"/>
    <w:rsid w:val="00B65CF6"/>
    <w:rsid w:val="00B66D2B"/>
    <w:rsid w:val="00B70642"/>
    <w:rsid w:val="00B71B91"/>
    <w:rsid w:val="00B7242C"/>
    <w:rsid w:val="00B73524"/>
    <w:rsid w:val="00B73698"/>
    <w:rsid w:val="00B74363"/>
    <w:rsid w:val="00B74659"/>
    <w:rsid w:val="00B7468F"/>
    <w:rsid w:val="00B7484F"/>
    <w:rsid w:val="00B75C0B"/>
    <w:rsid w:val="00B76AB9"/>
    <w:rsid w:val="00B76B3C"/>
    <w:rsid w:val="00B76DD8"/>
    <w:rsid w:val="00B77D9E"/>
    <w:rsid w:val="00B81549"/>
    <w:rsid w:val="00B8194A"/>
    <w:rsid w:val="00B81E6B"/>
    <w:rsid w:val="00B827BE"/>
    <w:rsid w:val="00B82CEE"/>
    <w:rsid w:val="00B82D5B"/>
    <w:rsid w:val="00B82ECF"/>
    <w:rsid w:val="00B853CD"/>
    <w:rsid w:val="00B85480"/>
    <w:rsid w:val="00B8595A"/>
    <w:rsid w:val="00B85BE1"/>
    <w:rsid w:val="00B86083"/>
    <w:rsid w:val="00B86FC0"/>
    <w:rsid w:val="00B87FC9"/>
    <w:rsid w:val="00B93746"/>
    <w:rsid w:val="00B943C0"/>
    <w:rsid w:val="00B9441F"/>
    <w:rsid w:val="00B94CAC"/>
    <w:rsid w:val="00B95AF0"/>
    <w:rsid w:val="00B96168"/>
    <w:rsid w:val="00B96940"/>
    <w:rsid w:val="00B96D5D"/>
    <w:rsid w:val="00B979CA"/>
    <w:rsid w:val="00BA21A9"/>
    <w:rsid w:val="00BA305E"/>
    <w:rsid w:val="00BA3589"/>
    <w:rsid w:val="00BA50DA"/>
    <w:rsid w:val="00BA59AA"/>
    <w:rsid w:val="00BA702C"/>
    <w:rsid w:val="00BB031D"/>
    <w:rsid w:val="00BB0423"/>
    <w:rsid w:val="00BB096F"/>
    <w:rsid w:val="00BB0A3C"/>
    <w:rsid w:val="00BB0DEB"/>
    <w:rsid w:val="00BB2272"/>
    <w:rsid w:val="00BB2547"/>
    <w:rsid w:val="00BB28BF"/>
    <w:rsid w:val="00BB2A9F"/>
    <w:rsid w:val="00BB3D76"/>
    <w:rsid w:val="00BB3FF1"/>
    <w:rsid w:val="00BB416F"/>
    <w:rsid w:val="00BB4432"/>
    <w:rsid w:val="00BB4653"/>
    <w:rsid w:val="00BB471C"/>
    <w:rsid w:val="00BB619F"/>
    <w:rsid w:val="00BB632E"/>
    <w:rsid w:val="00BB6AB7"/>
    <w:rsid w:val="00BB6C12"/>
    <w:rsid w:val="00BB6E8A"/>
    <w:rsid w:val="00BB7B02"/>
    <w:rsid w:val="00BB7DCB"/>
    <w:rsid w:val="00BB7E59"/>
    <w:rsid w:val="00BC00A1"/>
    <w:rsid w:val="00BC1342"/>
    <w:rsid w:val="00BC2799"/>
    <w:rsid w:val="00BC2912"/>
    <w:rsid w:val="00BC293E"/>
    <w:rsid w:val="00BC30DF"/>
    <w:rsid w:val="00BC3CF3"/>
    <w:rsid w:val="00BC44D5"/>
    <w:rsid w:val="00BC4C24"/>
    <w:rsid w:val="00BC5F0E"/>
    <w:rsid w:val="00BC79CB"/>
    <w:rsid w:val="00BD07C3"/>
    <w:rsid w:val="00BD0C0B"/>
    <w:rsid w:val="00BD1A07"/>
    <w:rsid w:val="00BD2188"/>
    <w:rsid w:val="00BD2F36"/>
    <w:rsid w:val="00BD32E6"/>
    <w:rsid w:val="00BD3412"/>
    <w:rsid w:val="00BD3C51"/>
    <w:rsid w:val="00BD3EB1"/>
    <w:rsid w:val="00BD4214"/>
    <w:rsid w:val="00BD44F8"/>
    <w:rsid w:val="00BD54B7"/>
    <w:rsid w:val="00BD5502"/>
    <w:rsid w:val="00BD58AC"/>
    <w:rsid w:val="00BD610A"/>
    <w:rsid w:val="00BD644D"/>
    <w:rsid w:val="00BD64BC"/>
    <w:rsid w:val="00BD6EF3"/>
    <w:rsid w:val="00BE0CFA"/>
    <w:rsid w:val="00BE25C0"/>
    <w:rsid w:val="00BE3330"/>
    <w:rsid w:val="00BE50B1"/>
    <w:rsid w:val="00BE55A4"/>
    <w:rsid w:val="00BE55B2"/>
    <w:rsid w:val="00BE5634"/>
    <w:rsid w:val="00BE6161"/>
    <w:rsid w:val="00BE6672"/>
    <w:rsid w:val="00BF041B"/>
    <w:rsid w:val="00BF0C1C"/>
    <w:rsid w:val="00BF0F77"/>
    <w:rsid w:val="00BF12A1"/>
    <w:rsid w:val="00BF1FA6"/>
    <w:rsid w:val="00BF2570"/>
    <w:rsid w:val="00BF2C43"/>
    <w:rsid w:val="00BF2CBE"/>
    <w:rsid w:val="00BF46B9"/>
    <w:rsid w:val="00BF5AD9"/>
    <w:rsid w:val="00BF5C25"/>
    <w:rsid w:val="00BF5F1A"/>
    <w:rsid w:val="00BF6354"/>
    <w:rsid w:val="00BF7138"/>
    <w:rsid w:val="00BF76F5"/>
    <w:rsid w:val="00BF7B36"/>
    <w:rsid w:val="00BF7DEF"/>
    <w:rsid w:val="00C004FA"/>
    <w:rsid w:val="00C00DB6"/>
    <w:rsid w:val="00C01832"/>
    <w:rsid w:val="00C01B20"/>
    <w:rsid w:val="00C0204C"/>
    <w:rsid w:val="00C029AC"/>
    <w:rsid w:val="00C02C20"/>
    <w:rsid w:val="00C04849"/>
    <w:rsid w:val="00C058B3"/>
    <w:rsid w:val="00C05C27"/>
    <w:rsid w:val="00C06388"/>
    <w:rsid w:val="00C06A41"/>
    <w:rsid w:val="00C06D58"/>
    <w:rsid w:val="00C071A7"/>
    <w:rsid w:val="00C07E33"/>
    <w:rsid w:val="00C1047A"/>
    <w:rsid w:val="00C104BC"/>
    <w:rsid w:val="00C129A8"/>
    <w:rsid w:val="00C1346D"/>
    <w:rsid w:val="00C138FD"/>
    <w:rsid w:val="00C13EA1"/>
    <w:rsid w:val="00C13FEB"/>
    <w:rsid w:val="00C14B59"/>
    <w:rsid w:val="00C14D76"/>
    <w:rsid w:val="00C15068"/>
    <w:rsid w:val="00C163BF"/>
    <w:rsid w:val="00C200E7"/>
    <w:rsid w:val="00C21143"/>
    <w:rsid w:val="00C2145E"/>
    <w:rsid w:val="00C22363"/>
    <w:rsid w:val="00C22D94"/>
    <w:rsid w:val="00C23A2C"/>
    <w:rsid w:val="00C23C75"/>
    <w:rsid w:val="00C24113"/>
    <w:rsid w:val="00C246D6"/>
    <w:rsid w:val="00C24E1B"/>
    <w:rsid w:val="00C25925"/>
    <w:rsid w:val="00C25DDA"/>
    <w:rsid w:val="00C26859"/>
    <w:rsid w:val="00C30184"/>
    <w:rsid w:val="00C30CA6"/>
    <w:rsid w:val="00C30D3F"/>
    <w:rsid w:val="00C31757"/>
    <w:rsid w:val="00C31893"/>
    <w:rsid w:val="00C31A58"/>
    <w:rsid w:val="00C32BE9"/>
    <w:rsid w:val="00C32D33"/>
    <w:rsid w:val="00C32E7C"/>
    <w:rsid w:val="00C3314F"/>
    <w:rsid w:val="00C333DE"/>
    <w:rsid w:val="00C3449C"/>
    <w:rsid w:val="00C34826"/>
    <w:rsid w:val="00C35778"/>
    <w:rsid w:val="00C36556"/>
    <w:rsid w:val="00C36F12"/>
    <w:rsid w:val="00C37867"/>
    <w:rsid w:val="00C4130C"/>
    <w:rsid w:val="00C41577"/>
    <w:rsid w:val="00C41B9E"/>
    <w:rsid w:val="00C41CEF"/>
    <w:rsid w:val="00C42B72"/>
    <w:rsid w:val="00C42E4C"/>
    <w:rsid w:val="00C431CA"/>
    <w:rsid w:val="00C437E9"/>
    <w:rsid w:val="00C44A23"/>
    <w:rsid w:val="00C44FDD"/>
    <w:rsid w:val="00C4572A"/>
    <w:rsid w:val="00C45AF6"/>
    <w:rsid w:val="00C45E42"/>
    <w:rsid w:val="00C46A89"/>
    <w:rsid w:val="00C47047"/>
    <w:rsid w:val="00C47A53"/>
    <w:rsid w:val="00C47C17"/>
    <w:rsid w:val="00C50DB4"/>
    <w:rsid w:val="00C511AD"/>
    <w:rsid w:val="00C527CF"/>
    <w:rsid w:val="00C542FC"/>
    <w:rsid w:val="00C56FA5"/>
    <w:rsid w:val="00C5768D"/>
    <w:rsid w:val="00C60BE6"/>
    <w:rsid w:val="00C616E6"/>
    <w:rsid w:val="00C618A4"/>
    <w:rsid w:val="00C61E2C"/>
    <w:rsid w:val="00C63569"/>
    <w:rsid w:val="00C64234"/>
    <w:rsid w:val="00C648BB"/>
    <w:rsid w:val="00C650B3"/>
    <w:rsid w:val="00C65211"/>
    <w:rsid w:val="00C65275"/>
    <w:rsid w:val="00C6528C"/>
    <w:rsid w:val="00C6529A"/>
    <w:rsid w:val="00C656F6"/>
    <w:rsid w:val="00C660C0"/>
    <w:rsid w:val="00C66870"/>
    <w:rsid w:val="00C6788A"/>
    <w:rsid w:val="00C707CB"/>
    <w:rsid w:val="00C70ED6"/>
    <w:rsid w:val="00C71B7B"/>
    <w:rsid w:val="00C73394"/>
    <w:rsid w:val="00C73581"/>
    <w:rsid w:val="00C739BB"/>
    <w:rsid w:val="00C74267"/>
    <w:rsid w:val="00C763FB"/>
    <w:rsid w:val="00C76EB2"/>
    <w:rsid w:val="00C771BD"/>
    <w:rsid w:val="00C77585"/>
    <w:rsid w:val="00C77F3D"/>
    <w:rsid w:val="00C80BB4"/>
    <w:rsid w:val="00C80FAC"/>
    <w:rsid w:val="00C82108"/>
    <w:rsid w:val="00C8237E"/>
    <w:rsid w:val="00C82C4D"/>
    <w:rsid w:val="00C831FA"/>
    <w:rsid w:val="00C8378C"/>
    <w:rsid w:val="00C83C44"/>
    <w:rsid w:val="00C85FC3"/>
    <w:rsid w:val="00C8637E"/>
    <w:rsid w:val="00C907A2"/>
    <w:rsid w:val="00C90C1E"/>
    <w:rsid w:val="00C90CD0"/>
    <w:rsid w:val="00C91047"/>
    <w:rsid w:val="00C91109"/>
    <w:rsid w:val="00C91343"/>
    <w:rsid w:val="00C917FD"/>
    <w:rsid w:val="00C91BB9"/>
    <w:rsid w:val="00C92A1D"/>
    <w:rsid w:val="00C9359C"/>
    <w:rsid w:val="00C94A9B"/>
    <w:rsid w:val="00C9532D"/>
    <w:rsid w:val="00C95346"/>
    <w:rsid w:val="00C9572F"/>
    <w:rsid w:val="00C95D14"/>
    <w:rsid w:val="00CA0683"/>
    <w:rsid w:val="00CA0BC4"/>
    <w:rsid w:val="00CA0FB2"/>
    <w:rsid w:val="00CA1E3E"/>
    <w:rsid w:val="00CA23B7"/>
    <w:rsid w:val="00CA25E3"/>
    <w:rsid w:val="00CA27CD"/>
    <w:rsid w:val="00CA2EF9"/>
    <w:rsid w:val="00CA37A4"/>
    <w:rsid w:val="00CA496B"/>
    <w:rsid w:val="00CA5251"/>
    <w:rsid w:val="00CA58CA"/>
    <w:rsid w:val="00CA6E98"/>
    <w:rsid w:val="00CB0E9E"/>
    <w:rsid w:val="00CB11D8"/>
    <w:rsid w:val="00CB347B"/>
    <w:rsid w:val="00CB3B1F"/>
    <w:rsid w:val="00CB48F7"/>
    <w:rsid w:val="00CB5082"/>
    <w:rsid w:val="00CB52B0"/>
    <w:rsid w:val="00CB5749"/>
    <w:rsid w:val="00CB5B95"/>
    <w:rsid w:val="00CB5ECE"/>
    <w:rsid w:val="00CB7288"/>
    <w:rsid w:val="00CB79BB"/>
    <w:rsid w:val="00CC08CD"/>
    <w:rsid w:val="00CC241E"/>
    <w:rsid w:val="00CC2540"/>
    <w:rsid w:val="00CC25A0"/>
    <w:rsid w:val="00CC2794"/>
    <w:rsid w:val="00CC319A"/>
    <w:rsid w:val="00CC35B0"/>
    <w:rsid w:val="00CC3BA2"/>
    <w:rsid w:val="00CC695C"/>
    <w:rsid w:val="00CC71E4"/>
    <w:rsid w:val="00CC7543"/>
    <w:rsid w:val="00CC75CA"/>
    <w:rsid w:val="00CC7A37"/>
    <w:rsid w:val="00CC7D98"/>
    <w:rsid w:val="00CD0179"/>
    <w:rsid w:val="00CD08A2"/>
    <w:rsid w:val="00CD09B2"/>
    <w:rsid w:val="00CD0C3D"/>
    <w:rsid w:val="00CD21B3"/>
    <w:rsid w:val="00CD21E0"/>
    <w:rsid w:val="00CD2990"/>
    <w:rsid w:val="00CD2D3D"/>
    <w:rsid w:val="00CD4264"/>
    <w:rsid w:val="00CD4784"/>
    <w:rsid w:val="00CD47FF"/>
    <w:rsid w:val="00CD49F6"/>
    <w:rsid w:val="00CD52E6"/>
    <w:rsid w:val="00CD56B4"/>
    <w:rsid w:val="00CD79EE"/>
    <w:rsid w:val="00CE08E6"/>
    <w:rsid w:val="00CE0E9D"/>
    <w:rsid w:val="00CE187B"/>
    <w:rsid w:val="00CE19BA"/>
    <w:rsid w:val="00CE1EB7"/>
    <w:rsid w:val="00CE42CE"/>
    <w:rsid w:val="00CE4681"/>
    <w:rsid w:val="00CE656C"/>
    <w:rsid w:val="00CE69C1"/>
    <w:rsid w:val="00CE6EC7"/>
    <w:rsid w:val="00CE72CE"/>
    <w:rsid w:val="00CE7E44"/>
    <w:rsid w:val="00CE7E74"/>
    <w:rsid w:val="00CE7F5A"/>
    <w:rsid w:val="00CF0A66"/>
    <w:rsid w:val="00CF22C8"/>
    <w:rsid w:val="00CF2839"/>
    <w:rsid w:val="00CF2849"/>
    <w:rsid w:val="00CF2969"/>
    <w:rsid w:val="00CF327A"/>
    <w:rsid w:val="00CF39A2"/>
    <w:rsid w:val="00CF42A1"/>
    <w:rsid w:val="00CF494C"/>
    <w:rsid w:val="00CF566A"/>
    <w:rsid w:val="00CF661F"/>
    <w:rsid w:val="00CF780D"/>
    <w:rsid w:val="00CF7B39"/>
    <w:rsid w:val="00D001FD"/>
    <w:rsid w:val="00D00507"/>
    <w:rsid w:val="00D00A33"/>
    <w:rsid w:val="00D00F37"/>
    <w:rsid w:val="00D01472"/>
    <w:rsid w:val="00D01AC8"/>
    <w:rsid w:val="00D0221D"/>
    <w:rsid w:val="00D0233C"/>
    <w:rsid w:val="00D02670"/>
    <w:rsid w:val="00D034FB"/>
    <w:rsid w:val="00D0363B"/>
    <w:rsid w:val="00D03E0A"/>
    <w:rsid w:val="00D0520B"/>
    <w:rsid w:val="00D06223"/>
    <w:rsid w:val="00D063D0"/>
    <w:rsid w:val="00D06503"/>
    <w:rsid w:val="00D06EC0"/>
    <w:rsid w:val="00D10220"/>
    <w:rsid w:val="00D1134E"/>
    <w:rsid w:val="00D122E9"/>
    <w:rsid w:val="00D13C8D"/>
    <w:rsid w:val="00D155AD"/>
    <w:rsid w:val="00D16F15"/>
    <w:rsid w:val="00D16FC7"/>
    <w:rsid w:val="00D17AAE"/>
    <w:rsid w:val="00D202F8"/>
    <w:rsid w:val="00D2046D"/>
    <w:rsid w:val="00D20C84"/>
    <w:rsid w:val="00D2144E"/>
    <w:rsid w:val="00D217A3"/>
    <w:rsid w:val="00D21D50"/>
    <w:rsid w:val="00D22A70"/>
    <w:rsid w:val="00D23467"/>
    <w:rsid w:val="00D2403C"/>
    <w:rsid w:val="00D24694"/>
    <w:rsid w:val="00D25BB1"/>
    <w:rsid w:val="00D25C58"/>
    <w:rsid w:val="00D25D09"/>
    <w:rsid w:val="00D265C9"/>
    <w:rsid w:val="00D266E7"/>
    <w:rsid w:val="00D26948"/>
    <w:rsid w:val="00D26E3A"/>
    <w:rsid w:val="00D27803"/>
    <w:rsid w:val="00D3057E"/>
    <w:rsid w:val="00D3093A"/>
    <w:rsid w:val="00D30ABD"/>
    <w:rsid w:val="00D31433"/>
    <w:rsid w:val="00D32E1C"/>
    <w:rsid w:val="00D3396D"/>
    <w:rsid w:val="00D339F5"/>
    <w:rsid w:val="00D33B93"/>
    <w:rsid w:val="00D33D7C"/>
    <w:rsid w:val="00D3496C"/>
    <w:rsid w:val="00D35868"/>
    <w:rsid w:val="00D379D3"/>
    <w:rsid w:val="00D40552"/>
    <w:rsid w:val="00D415E3"/>
    <w:rsid w:val="00D4172A"/>
    <w:rsid w:val="00D43269"/>
    <w:rsid w:val="00D4496C"/>
    <w:rsid w:val="00D44AB6"/>
    <w:rsid w:val="00D45073"/>
    <w:rsid w:val="00D455E3"/>
    <w:rsid w:val="00D45768"/>
    <w:rsid w:val="00D4588E"/>
    <w:rsid w:val="00D45B06"/>
    <w:rsid w:val="00D45BB2"/>
    <w:rsid w:val="00D473AB"/>
    <w:rsid w:val="00D474AB"/>
    <w:rsid w:val="00D5044F"/>
    <w:rsid w:val="00D50972"/>
    <w:rsid w:val="00D50989"/>
    <w:rsid w:val="00D50B1F"/>
    <w:rsid w:val="00D50E31"/>
    <w:rsid w:val="00D51D97"/>
    <w:rsid w:val="00D51D9D"/>
    <w:rsid w:val="00D51F08"/>
    <w:rsid w:val="00D5242C"/>
    <w:rsid w:val="00D52774"/>
    <w:rsid w:val="00D53875"/>
    <w:rsid w:val="00D53C05"/>
    <w:rsid w:val="00D550D0"/>
    <w:rsid w:val="00D56684"/>
    <w:rsid w:val="00D56757"/>
    <w:rsid w:val="00D5725A"/>
    <w:rsid w:val="00D57A0D"/>
    <w:rsid w:val="00D57FD5"/>
    <w:rsid w:val="00D60970"/>
    <w:rsid w:val="00D61D8E"/>
    <w:rsid w:val="00D62396"/>
    <w:rsid w:val="00D63494"/>
    <w:rsid w:val="00D6373E"/>
    <w:rsid w:val="00D6474D"/>
    <w:rsid w:val="00D6490C"/>
    <w:rsid w:val="00D663C8"/>
    <w:rsid w:val="00D701D9"/>
    <w:rsid w:val="00D70280"/>
    <w:rsid w:val="00D71907"/>
    <w:rsid w:val="00D71B66"/>
    <w:rsid w:val="00D725A7"/>
    <w:rsid w:val="00D744C6"/>
    <w:rsid w:val="00D74FAE"/>
    <w:rsid w:val="00D756AF"/>
    <w:rsid w:val="00D75AAB"/>
    <w:rsid w:val="00D765D0"/>
    <w:rsid w:val="00D773C9"/>
    <w:rsid w:val="00D777A4"/>
    <w:rsid w:val="00D77827"/>
    <w:rsid w:val="00D77FBA"/>
    <w:rsid w:val="00D80782"/>
    <w:rsid w:val="00D80AD3"/>
    <w:rsid w:val="00D81462"/>
    <w:rsid w:val="00D81698"/>
    <w:rsid w:val="00D81BE3"/>
    <w:rsid w:val="00D829F3"/>
    <w:rsid w:val="00D82FB8"/>
    <w:rsid w:val="00D8398C"/>
    <w:rsid w:val="00D83D06"/>
    <w:rsid w:val="00D84DB2"/>
    <w:rsid w:val="00D84E3C"/>
    <w:rsid w:val="00D8508B"/>
    <w:rsid w:val="00D8524C"/>
    <w:rsid w:val="00D8595C"/>
    <w:rsid w:val="00D85FD1"/>
    <w:rsid w:val="00D86B36"/>
    <w:rsid w:val="00D90355"/>
    <w:rsid w:val="00D90C4A"/>
    <w:rsid w:val="00D90EF5"/>
    <w:rsid w:val="00D910F5"/>
    <w:rsid w:val="00D91A53"/>
    <w:rsid w:val="00D93A0D"/>
    <w:rsid w:val="00D93EF2"/>
    <w:rsid w:val="00D948A8"/>
    <w:rsid w:val="00D94BE1"/>
    <w:rsid w:val="00D94EC6"/>
    <w:rsid w:val="00D9578A"/>
    <w:rsid w:val="00D96108"/>
    <w:rsid w:val="00D963EC"/>
    <w:rsid w:val="00D96620"/>
    <w:rsid w:val="00D9674A"/>
    <w:rsid w:val="00D96867"/>
    <w:rsid w:val="00D97411"/>
    <w:rsid w:val="00D97E46"/>
    <w:rsid w:val="00D97F61"/>
    <w:rsid w:val="00DA0446"/>
    <w:rsid w:val="00DA1C87"/>
    <w:rsid w:val="00DA2673"/>
    <w:rsid w:val="00DA3BE3"/>
    <w:rsid w:val="00DA4BF8"/>
    <w:rsid w:val="00DA5542"/>
    <w:rsid w:val="00DA57C4"/>
    <w:rsid w:val="00DA5F1B"/>
    <w:rsid w:val="00DA6A32"/>
    <w:rsid w:val="00DB092C"/>
    <w:rsid w:val="00DB260C"/>
    <w:rsid w:val="00DB2DCA"/>
    <w:rsid w:val="00DB30BF"/>
    <w:rsid w:val="00DB61D0"/>
    <w:rsid w:val="00DB67A0"/>
    <w:rsid w:val="00DB7862"/>
    <w:rsid w:val="00DB7CF0"/>
    <w:rsid w:val="00DC1E92"/>
    <w:rsid w:val="00DC20C3"/>
    <w:rsid w:val="00DC327B"/>
    <w:rsid w:val="00DC37E2"/>
    <w:rsid w:val="00DC39E8"/>
    <w:rsid w:val="00DC4735"/>
    <w:rsid w:val="00DC4779"/>
    <w:rsid w:val="00DC4E97"/>
    <w:rsid w:val="00DC598D"/>
    <w:rsid w:val="00DC601C"/>
    <w:rsid w:val="00DD1A7F"/>
    <w:rsid w:val="00DD2674"/>
    <w:rsid w:val="00DD28CF"/>
    <w:rsid w:val="00DD3602"/>
    <w:rsid w:val="00DD3E65"/>
    <w:rsid w:val="00DD3FA3"/>
    <w:rsid w:val="00DD55E2"/>
    <w:rsid w:val="00DD64BB"/>
    <w:rsid w:val="00DE0283"/>
    <w:rsid w:val="00DE06E9"/>
    <w:rsid w:val="00DE2660"/>
    <w:rsid w:val="00DE2DFA"/>
    <w:rsid w:val="00DE3EC1"/>
    <w:rsid w:val="00DE49FA"/>
    <w:rsid w:val="00DE50EC"/>
    <w:rsid w:val="00DE7889"/>
    <w:rsid w:val="00DE7A0D"/>
    <w:rsid w:val="00DE7A76"/>
    <w:rsid w:val="00DF05B6"/>
    <w:rsid w:val="00DF0910"/>
    <w:rsid w:val="00DF1049"/>
    <w:rsid w:val="00DF22E3"/>
    <w:rsid w:val="00DF2C18"/>
    <w:rsid w:val="00DF2E8D"/>
    <w:rsid w:val="00DF32F5"/>
    <w:rsid w:val="00DF4031"/>
    <w:rsid w:val="00DF62A6"/>
    <w:rsid w:val="00DF6E3A"/>
    <w:rsid w:val="00E00397"/>
    <w:rsid w:val="00E00476"/>
    <w:rsid w:val="00E0061D"/>
    <w:rsid w:val="00E00E49"/>
    <w:rsid w:val="00E0116F"/>
    <w:rsid w:val="00E0140F"/>
    <w:rsid w:val="00E0177F"/>
    <w:rsid w:val="00E017DB"/>
    <w:rsid w:val="00E01DD4"/>
    <w:rsid w:val="00E01FDF"/>
    <w:rsid w:val="00E03315"/>
    <w:rsid w:val="00E04696"/>
    <w:rsid w:val="00E05A4B"/>
    <w:rsid w:val="00E06A66"/>
    <w:rsid w:val="00E10B12"/>
    <w:rsid w:val="00E11355"/>
    <w:rsid w:val="00E122DE"/>
    <w:rsid w:val="00E12474"/>
    <w:rsid w:val="00E12891"/>
    <w:rsid w:val="00E12DC3"/>
    <w:rsid w:val="00E135A3"/>
    <w:rsid w:val="00E13C09"/>
    <w:rsid w:val="00E13F3E"/>
    <w:rsid w:val="00E140DA"/>
    <w:rsid w:val="00E156D5"/>
    <w:rsid w:val="00E1780A"/>
    <w:rsid w:val="00E2075D"/>
    <w:rsid w:val="00E214D7"/>
    <w:rsid w:val="00E22D43"/>
    <w:rsid w:val="00E24236"/>
    <w:rsid w:val="00E246AE"/>
    <w:rsid w:val="00E2487C"/>
    <w:rsid w:val="00E24AAA"/>
    <w:rsid w:val="00E24B70"/>
    <w:rsid w:val="00E25A01"/>
    <w:rsid w:val="00E25EF2"/>
    <w:rsid w:val="00E26276"/>
    <w:rsid w:val="00E263BA"/>
    <w:rsid w:val="00E275EF"/>
    <w:rsid w:val="00E27EDD"/>
    <w:rsid w:val="00E30479"/>
    <w:rsid w:val="00E30876"/>
    <w:rsid w:val="00E30DE7"/>
    <w:rsid w:val="00E3188F"/>
    <w:rsid w:val="00E3320F"/>
    <w:rsid w:val="00E332B2"/>
    <w:rsid w:val="00E33734"/>
    <w:rsid w:val="00E3553A"/>
    <w:rsid w:val="00E368D7"/>
    <w:rsid w:val="00E36939"/>
    <w:rsid w:val="00E37302"/>
    <w:rsid w:val="00E3753F"/>
    <w:rsid w:val="00E408F1"/>
    <w:rsid w:val="00E40E7F"/>
    <w:rsid w:val="00E412DE"/>
    <w:rsid w:val="00E421D8"/>
    <w:rsid w:val="00E42CE6"/>
    <w:rsid w:val="00E432E3"/>
    <w:rsid w:val="00E43AD1"/>
    <w:rsid w:val="00E43AF9"/>
    <w:rsid w:val="00E452D0"/>
    <w:rsid w:val="00E464B7"/>
    <w:rsid w:val="00E46AFD"/>
    <w:rsid w:val="00E4704F"/>
    <w:rsid w:val="00E47445"/>
    <w:rsid w:val="00E47900"/>
    <w:rsid w:val="00E5017B"/>
    <w:rsid w:val="00E50756"/>
    <w:rsid w:val="00E50B22"/>
    <w:rsid w:val="00E50D15"/>
    <w:rsid w:val="00E52105"/>
    <w:rsid w:val="00E523B6"/>
    <w:rsid w:val="00E5247D"/>
    <w:rsid w:val="00E52CA3"/>
    <w:rsid w:val="00E53A88"/>
    <w:rsid w:val="00E54510"/>
    <w:rsid w:val="00E547B6"/>
    <w:rsid w:val="00E55281"/>
    <w:rsid w:val="00E552F3"/>
    <w:rsid w:val="00E55342"/>
    <w:rsid w:val="00E5654D"/>
    <w:rsid w:val="00E565C9"/>
    <w:rsid w:val="00E56A22"/>
    <w:rsid w:val="00E57282"/>
    <w:rsid w:val="00E615DA"/>
    <w:rsid w:val="00E62A13"/>
    <w:rsid w:val="00E6315C"/>
    <w:rsid w:val="00E6332A"/>
    <w:rsid w:val="00E6348B"/>
    <w:rsid w:val="00E63591"/>
    <w:rsid w:val="00E63D7D"/>
    <w:rsid w:val="00E6533A"/>
    <w:rsid w:val="00E66242"/>
    <w:rsid w:val="00E67439"/>
    <w:rsid w:val="00E7144C"/>
    <w:rsid w:val="00E71552"/>
    <w:rsid w:val="00E723F3"/>
    <w:rsid w:val="00E72D9B"/>
    <w:rsid w:val="00E73E35"/>
    <w:rsid w:val="00E7457A"/>
    <w:rsid w:val="00E74781"/>
    <w:rsid w:val="00E749D3"/>
    <w:rsid w:val="00E74AB7"/>
    <w:rsid w:val="00E753E1"/>
    <w:rsid w:val="00E75B42"/>
    <w:rsid w:val="00E76DDD"/>
    <w:rsid w:val="00E76EAB"/>
    <w:rsid w:val="00E77769"/>
    <w:rsid w:val="00E77A81"/>
    <w:rsid w:val="00E80368"/>
    <w:rsid w:val="00E80831"/>
    <w:rsid w:val="00E8129A"/>
    <w:rsid w:val="00E81B7F"/>
    <w:rsid w:val="00E81CBC"/>
    <w:rsid w:val="00E82746"/>
    <w:rsid w:val="00E8372E"/>
    <w:rsid w:val="00E83A32"/>
    <w:rsid w:val="00E847CF"/>
    <w:rsid w:val="00E84FE8"/>
    <w:rsid w:val="00E85ED5"/>
    <w:rsid w:val="00E861D4"/>
    <w:rsid w:val="00E86342"/>
    <w:rsid w:val="00E86420"/>
    <w:rsid w:val="00E870CE"/>
    <w:rsid w:val="00E87258"/>
    <w:rsid w:val="00E876E5"/>
    <w:rsid w:val="00E904A0"/>
    <w:rsid w:val="00E9124B"/>
    <w:rsid w:val="00E9135A"/>
    <w:rsid w:val="00E91E9D"/>
    <w:rsid w:val="00E91FAB"/>
    <w:rsid w:val="00E922F0"/>
    <w:rsid w:val="00E93304"/>
    <w:rsid w:val="00E93883"/>
    <w:rsid w:val="00E93C57"/>
    <w:rsid w:val="00E93DEF"/>
    <w:rsid w:val="00E94ECA"/>
    <w:rsid w:val="00E95CA7"/>
    <w:rsid w:val="00E96241"/>
    <w:rsid w:val="00E963BE"/>
    <w:rsid w:val="00E9668D"/>
    <w:rsid w:val="00E96CFF"/>
    <w:rsid w:val="00EA0F69"/>
    <w:rsid w:val="00EA1232"/>
    <w:rsid w:val="00EA1AB3"/>
    <w:rsid w:val="00EA1B9E"/>
    <w:rsid w:val="00EA2B3F"/>
    <w:rsid w:val="00EA2C32"/>
    <w:rsid w:val="00EA2CC7"/>
    <w:rsid w:val="00EA35EC"/>
    <w:rsid w:val="00EA36CE"/>
    <w:rsid w:val="00EA3E74"/>
    <w:rsid w:val="00EA57A0"/>
    <w:rsid w:val="00EA5958"/>
    <w:rsid w:val="00EA648C"/>
    <w:rsid w:val="00EA7966"/>
    <w:rsid w:val="00EB050B"/>
    <w:rsid w:val="00EB1D58"/>
    <w:rsid w:val="00EB26DB"/>
    <w:rsid w:val="00EB2FF6"/>
    <w:rsid w:val="00EB3B32"/>
    <w:rsid w:val="00EB46F3"/>
    <w:rsid w:val="00EB4A29"/>
    <w:rsid w:val="00EB6244"/>
    <w:rsid w:val="00EC1281"/>
    <w:rsid w:val="00EC1721"/>
    <w:rsid w:val="00EC220B"/>
    <w:rsid w:val="00EC2D97"/>
    <w:rsid w:val="00EC2F75"/>
    <w:rsid w:val="00EC365F"/>
    <w:rsid w:val="00EC3693"/>
    <w:rsid w:val="00EC5734"/>
    <w:rsid w:val="00EC605D"/>
    <w:rsid w:val="00EC6160"/>
    <w:rsid w:val="00EC7700"/>
    <w:rsid w:val="00EC7DC8"/>
    <w:rsid w:val="00EC7F72"/>
    <w:rsid w:val="00ED2263"/>
    <w:rsid w:val="00ED2537"/>
    <w:rsid w:val="00ED3BC0"/>
    <w:rsid w:val="00ED3C90"/>
    <w:rsid w:val="00ED578F"/>
    <w:rsid w:val="00ED7E11"/>
    <w:rsid w:val="00ED7E47"/>
    <w:rsid w:val="00ED7F5C"/>
    <w:rsid w:val="00EE20B3"/>
    <w:rsid w:val="00EE25C0"/>
    <w:rsid w:val="00EE40D3"/>
    <w:rsid w:val="00EE612B"/>
    <w:rsid w:val="00EE693F"/>
    <w:rsid w:val="00EE726A"/>
    <w:rsid w:val="00EF032B"/>
    <w:rsid w:val="00EF201D"/>
    <w:rsid w:val="00EF310C"/>
    <w:rsid w:val="00EF60BB"/>
    <w:rsid w:val="00EF7BA2"/>
    <w:rsid w:val="00EF7FF5"/>
    <w:rsid w:val="00F00C4C"/>
    <w:rsid w:val="00F00E71"/>
    <w:rsid w:val="00F0109A"/>
    <w:rsid w:val="00F0250B"/>
    <w:rsid w:val="00F025F0"/>
    <w:rsid w:val="00F02A34"/>
    <w:rsid w:val="00F02E22"/>
    <w:rsid w:val="00F03C99"/>
    <w:rsid w:val="00F03FAF"/>
    <w:rsid w:val="00F04513"/>
    <w:rsid w:val="00F049AB"/>
    <w:rsid w:val="00F04C46"/>
    <w:rsid w:val="00F066C1"/>
    <w:rsid w:val="00F07395"/>
    <w:rsid w:val="00F109B3"/>
    <w:rsid w:val="00F10E2B"/>
    <w:rsid w:val="00F122EB"/>
    <w:rsid w:val="00F12799"/>
    <w:rsid w:val="00F12E3D"/>
    <w:rsid w:val="00F1302F"/>
    <w:rsid w:val="00F1337A"/>
    <w:rsid w:val="00F13A54"/>
    <w:rsid w:val="00F13EAD"/>
    <w:rsid w:val="00F13F6A"/>
    <w:rsid w:val="00F15B6E"/>
    <w:rsid w:val="00F15BC4"/>
    <w:rsid w:val="00F15D4B"/>
    <w:rsid w:val="00F160FF"/>
    <w:rsid w:val="00F16707"/>
    <w:rsid w:val="00F16974"/>
    <w:rsid w:val="00F1763E"/>
    <w:rsid w:val="00F17CBB"/>
    <w:rsid w:val="00F22DCF"/>
    <w:rsid w:val="00F248CE"/>
    <w:rsid w:val="00F24CA8"/>
    <w:rsid w:val="00F25A88"/>
    <w:rsid w:val="00F2670D"/>
    <w:rsid w:val="00F275E0"/>
    <w:rsid w:val="00F30676"/>
    <w:rsid w:val="00F30B44"/>
    <w:rsid w:val="00F31C42"/>
    <w:rsid w:val="00F31D1B"/>
    <w:rsid w:val="00F31E4F"/>
    <w:rsid w:val="00F31FA0"/>
    <w:rsid w:val="00F32499"/>
    <w:rsid w:val="00F32548"/>
    <w:rsid w:val="00F32641"/>
    <w:rsid w:val="00F32B1A"/>
    <w:rsid w:val="00F32CF7"/>
    <w:rsid w:val="00F32D65"/>
    <w:rsid w:val="00F33392"/>
    <w:rsid w:val="00F3366C"/>
    <w:rsid w:val="00F349FC"/>
    <w:rsid w:val="00F34B67"/>
    <w:rsid w:val="00F34EA2"/>
    <w:rsid w:val="00F35404"/>
    <w:rsid w:val="00F3659B"/>
    <w:rsid w:val="00F4003B"/>
    <w:rsid w:val="00F40DB8"/>
    <w:rsid w:val="00F412B6"/>
    <w:rsid w:val="00F422CC"/>
    <w:rsid w:val="00F4319F"/>
    <w:rsid w:val="00F4362E"/>
    <w:rsid w:val="00F43F7A"/>
    <w:rsid w:val="00F44456"/>
    <w:rsid w:val="00F448E4"/>
    <w:rsid w:val="00F460CF"/>
    <w:rsid w:val="00F46738"/>
    <w:rsid w:val="00F46AE2"/>
    <w:rsid w:val="00F46E3E"/>
    <w:rsid w:val="00F5036F"/>
    <w:rsid w:val="00F50F91"/>
    <w:rsid w:val="00F51C06"/>
    <w:rsid w:val="00F52354"/>
    <w:rsid w:val="00F5255F"/>
    <w:rsid w:val="00F528B7"/>
    <w:rsid w:val="00F53B5C"/>
    <w:rsid w:val="00F55324"/>
    <w:rsid w:val="00F55B55"/>
    <w:rsid w:val="00F55F4D"/>
    <w:rsid w:val="00F5720C"/>
    <w:rsid w:val="00F57466"/>
    <w:rsid w:val="00F575BC"/>
    <w:rsid w:val="00F5786F"/>
    <w:rsid w:val="00F62AFA"/>
    <w:rsid w:val="00F62B91"/>
    <w:rsid w:val="00F63894"/>
    <w:rsid w:val="00F64DDD"/>
    <w:rsid w:val="00F654C8"/>
    <w:rsid w:val="00F65EF3"/>
    <w:rsid w:val="00F660E2"/>
    <w:rsid w:val="00F661EC"/>
    <w:rsid w:val="00F6673A"/>
    <w:rsid w:val="00F66862"/>
    <w:rsid w:val="00F706DF"/>
    <w:rsid w:val="00F71127"/>
    <w:rsid w:val="00F71459"/>
    <w:rsid w:val="00F71E10"/>
    <w:rsid w:val="00F72A39"/>
    <w:rsid w:val="00F763B5"/>
    <w:rsid w:val="00F76EAC"/>
    <w:rsid w:val="00F77AD9"/>
    <w:rsid w:val="00F80B01"/>
    <w:rsid w:val="00F80BC8"/>
    <w:rsid w:val="00F8192A"/>
    <w:rsid w:val="00F81FDF"/>
    <w:rsid w:val="00F82561"/>
    <w:rsid w:val="00F828C9"/>
    <w:rsid w:val="00F862D5"/>
    <w:rsid w:val="00F86BDC"/>
    <w:rsid w:val="00F86E64"/>
    <w:rsid w:val="00F86F43"/>
    <w:rsid w:val="00F871DE"/>
    <w:rsid w:val="00F9052E"/>
    <w:rsid w:val="00F90A95"/>
    <w:rsid w:val="00F90A99"/>
    <w:rsid w:val="00F90DD3"/>
    <w:rsid w:val="00F91736"/>
    <w:rsid w:val="00F92E2D"/>
    <w:rsid w:val="00F94B59"/>
    <w:rsid w:val="00F95ADD"/>
    <w:rsid w:val="00F967A9"/>
    <w:rsid w:val="00F96918"/>
    <w:rsid w:val="00F96EF4"/>
    <w:rsid w:val="00F97D88"/>
    <w:rsid w:val="00FA05E8"/>
    <w:rsid w:val="00FA14D9"/>
    <w:rsid w:val="00FA1A37"/>
    <w:rsid w:val="00FA1D7F"/>
    <w:rsid w:val="00FA310B"/>
    <w:rsid w:val="00FA3411"/>
    <w:rsid w:val="00FA3904"/>
    <w:rsid w:val="00FA3DF2"/>
    <w:rsid w:val="00FA41CD"/>
    <w:rsid w:val="00FA41F1"/>
    <w:rsid w:val="00FA4541"/>
    <w:rsid w:val="00FA4D69"/>
    <w:rsid w:val="00FA52DD"/>
    <w:rsid w:val="00FA5DD1"/>
    <w:rsid w:val="00FA6266"/>
    <w:rsid w:val="00FA69BB"/>
    <w:rsid w:val="00FA738C"/>
    <w:rsid w:val="00FB01AE"/>
    <w:rsid w:val="00FB10FC"/>
    <w:rsid w:val="00FB1976"/>
    <w:rsid w:val="00FB22D7"/>
    <w:rsid w:val="00FB25FD"/>
    <w:rsid w:val="00FB32AB"/>
    <w:rsid w:val="00FB581A"/>
    <w:rsid w:val="00FB58B9"/>
    <w:rsid w:val="00FB6097"/>
    <w:rsid w:val="00FB6506"/>
    <w:rsid w:val="00FB6B4E"/>
    <w:rsid w:val="00FB6E3E"/>
    <w:rsid w:val="00FB6F78"/>
    <w:rsid w:val="00FC0C74"/>
    <w:rsid w:val="00FC103C"/>
    <w:rsid w:val="00FC178D"/>
    <w:rsid w:val="00FC17B5"/>
    <w:rsid w:val="00FC25AF"/>
    <w:rsid w:val="00FC3F24"/>
    <w:rsid w:val="00FC5780"/>
    <w:rsid w:val="00FC5FD1"/>
    <w:rsid w:val="00FC61EC"/>
    <w:rsid w:val="00FC63C5"/>
    <w:rsid w:val="00FC64C4"/>
    <w:rsid w:val="00FC6F64"/>
    <w:rsid w:val="00FC73DA"/>
    <w:rsid w:val="00FD1928"/>
    <w:rsid w:val="00FD217F"/>
    <w:rsid w:val="00FD2D54"/>
    <w:rsid w:val="00FD329D"/>
    <w:rsid w:val="00FD4140"/>
    <w:rsid w:val="00FD53DD"/>
    <w:rsid w:val="00FD66D3"/>
    <w:rsid w:val="00FD6DB9"/>
    <w:rsid w:val="00FD730B"/>
    <w:rsid w:val="00FD744D"/>
    <w:rsid w:val="00FD7956"/>
    <w:rsid w:val="00FE0799"/>
    <w:rsid w:val="00FE0BAA"/>
    <w:rsid w:val="00FE120F"/>
    <w:rsid w:val="00FE146D"/>
    <w:rsid w:val="00FE2D69"/>
    <w:rsid w:val="00FE339B"/>
    <w:rsid w:val="00FE3CCD"/>
    <w:rsid w:val="00FE3E51"/>
    <w:rsid w:val="00FE4A36"/>
    <w:rsid w:val="00FE5178"/>
    <w:rsid w:val="00FE5CC2"/>
    <w:rsid w:val="00FE64B4"/>
    <w:rsid w:val="00FE741C"/>
    <w:rsid w:val="00FE7F32"/>
    <w:rsid w:val="00FF0795"/>
    <w:rsid w:val="00FF3A94"/>
    <w:rsid w:val="00FF4A61"/>
    <w:rsid w:val="00FF4BF2"/>
    <w:rsid w:val="00FF4BF9"/>
    <w:rsid w:val="00FF4CA3"/>
    <w:rsid w:val="00FF5546"/>
    <w:rsid w:val="00FF59B4"/>
    <w:rsid w:val="00FF5E97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FF884"/>
  <w15:docId w15:val="{B6CD3EFC-8098-4AAD-8005-8B13E6F5C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0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link w:val="Heading2Char"/>
    <w:uiPriority w:val="9"/>
    <w:qFormat/>
    <w:rsid w:val="001661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C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0C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0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0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0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توضیحات استاد"/>
    <w:basedOn w:val="Normal"/>
    <w:link w:val="FootnoteTextChar"/>
    <w:uiPriority w:val="99"/>
    <w:unhideWhenUsed/>
    <w:qFormat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توضیحات استاد Char"/>
    <w:basedOn w:val="DefaultParagraphFont"/>
    <w:link w:val="FootnoteText"/>
    <w:uiPriority w:val="99"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52">
    <w:name w:val="noor-h5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62">
    <w:name w:val="noor-h6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ilight">
    <w:name w:val="hilight"/>
    <w:basedOn w:val="DefaultParagraphFont"/>
    <w:rsid w:val="00331893"/>
  </w:style>
  <w:style w:type="character" w:customStyle="1" w:styleId="ayah1">
    <w:name w:val="ayah1"/>
    <w:basedOn w:val="DefaultParagraphFont"/>
    <w:rsid w:val="004E3232"/>
    <w:rPr>
      <w:rFonts w:ascii="Noor_Nazli" w:hAnsi="Noor_Nazli" w:hint="default"/>
      <w:color w:val="02802C"/>
    </w:rPr>
  </w:style>
  <w:style w:type="character" w:customStyle="1" w:styleId="kalamatekhas">
    <w:name w:val="kalamatekhas"/>
    <w:basedOn w:val="DefaultParagraphFont"/>
    <w:rsid w:val="00A50CFD"/>
  </w:style>
  <w:style w:type="character" w:customStyle="1" w:styleId="noor-h42">
    <w:name w:val="noor-h4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line2">
    <w:name w:val="line2"/>
    <w:basedOn w:val="DefaultParagraphFont"/>
    <w:rsid w:val="000C0648"/>
  </w:style>
  <w:style w:type="character" w:customStyle="1" w:styleId="noor-h32">
    <w:name w:val="noor-h3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adith2">
    <w:name w:val="hadith2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3">
    <w:name w:val="hadith3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4">
    <w:name w:val="hadith4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noor-h91">
    <w:name w:val="noor-h91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0C0648"/>
    <w:rPr>
      <w:color w:val="0000FF"/>
      <w:u w:val="single"/>
    </w:rPr>
  </w:style>
  <w:style w:type="character" w:customStyle="1" w:styleId="aye">
    <w:name w:val="aye"/>
    <w:basedOn w:val="DefaultParagraphFont"/>
    <w:rsid w:val="000C0648"/>
  </w:style>
  <w:style w:type="character" w:customStyle="1" w:styleId="q">
    <w:name w:val="q"/>
    <w:basedOn w:val="DefaultParagraphFont"/>
    <w:rsid w:val="000C0648"/>
  </w:style>
  <w:style w:type="character" w:customStyle="1" w:styleId="alaem">
    <w:name w:val="alaem"/>
    <w:basedOn w:val="DefaultParagraphFont"/>
    <w:rsid w:val="000C0648"/>
  </w:style>
  <w:style w:type="character" w:customStyle="1" w:styleId="b">
    <w:name w:val="b"/>
    <w:basedOn w:val="DefaultParagraphFont"/>
    <w:rsid w:val="000C0648"/>
  </w:style>
  <w:style w:type="character" w:customStyle="1" w:styleId="0032dc">
    <w:name w:val="#0032dc"/>
    <w:basedOn w:val="DefaultParagraphFont"/>
    <w:rsid w:val="00926F92"/>
  </w:style>
  <w:style w:type="character" w:customStyle="1" w:styleId="h">
    <w:name w:val="h"/>
    <w:basedOn w:val="DefaultParagraphFont"/>
    <w:rsid w:val="00E80831"/>
  </w:style>
  <w:style w:type="character" w:customStyle="1" w:styleId="noor-h81">
    <w:name w:val="noor-h81"/>
    <w:basedOn w:val="DefaultParagraphFont"/>
    <w:rsid w:val="00E8083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table" w:styleId="TableGrid">
    <w:name w:val="Table Grid"/>
    <w:basedOn w:val="TableNormal"/>
    <w:uiPriority w:val="39"/>
    <w:rsid w:val="00550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fdalaem">
    <w:name w:val="rfdalaem"/>
    <w:basedOn w:val="DefaultParagraphFont"/>
    <w:rsid w:val="00B23C2C"/>
  </w:style>
  <w:style w:type="character" w:customStyle="1" w:styleId="noor-wrongexpression1">
    <w:name w:val="noor-wrongexpression1"/>
    <w:basedOn w:val="DefaultParagraphFont"/>
    <w:rsid w:val="00816176"/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3C75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7514"/>
    <w:rPr>
      <w:color w:val="954F72" w:themeColor="followedHyperlink"/>
      <w:u w:val="single"/>
    </w:rPr>
  </w:style>
  <w:style w:type="character" w:customStyle="1" w:styleId="u">
    <w:name w:val="u"/>
    <w:basedOn w:val="DefaultParagraphFont"/>
    <w:rsid w:val="00AC03B1"/>
  </w:style>
  <w:style w:type="paragraph" w:customStyle="1" w:styleId="BasicParagraph">
    <w:name w:val="[Basic Paragraph]"/>
    <w:basedOn w:val="Normal"/>
    <w:uiPriority w:val="99"/>
    <w:rsid w:val="00B63E34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cs="AdobeArabic-Regular"/>
      <w:color w:val="000000"/>
      <w:sz w:val="24"/>
      <w:szCs w:val="24"/>
      <w:lang w:bidi="ar-YE"/>
    </w:rPr>
  </w:style>
  <w:style w:type="paragraph" w:customStyle="1" w:styleId="a">
    <w:name w:val="پاورقی"/>
    <w:basedOn w:val="BasicParagraph"/>
    <w:uiPriority w:val="99"/>
    <w:rsid w:val="004C3B47"/>
    <w:pPr>
      <w:ind w:left="283" w:hanging="255"/>
    </w:pPr>
    <w:rPr>
      <w:rFonts w:ascii="Abz-2 (Badr)" w:cs="Abz-2 (Badr)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661A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z">
    <w:name w:val="z"/>
    <w:basedOn w:val="DefaultParagraphFont"/>
    <w:rsid w:val="00A819BC"/>
  </w:style>
  <w:style w:type="character" w:customStyle="1" w:styleId="t">
    <w:name w:val="t"/>
    <w:basedOn w:val="DefaultParagraphFont"/>
    <w:rsid w:val="00A819BC"/>
  </w:style>
  <w:style w:type="paragraph" w:styleId="Revision">
    <w:name w:val="Revision"/>
    <w:hidden/>
    <w:uiPriority w:val="99"/>
    <w:semiHidden/>
    <w:rsid w:val="00DD360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D0C92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C92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C92"/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0C92"/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0C92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0C92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0C92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C92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9D0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D0C9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0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D0C92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D0C9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D0C92"/>
    <w:rPr>
      <w:i/>
      <w:iCs/>
      <w:color w:val="404040" w:themeColor="text1" w:themeTint="BF"/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9D0C92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D0C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C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C92"/>
    <w:rPr>
      <w:i/>
      <w:iCs/>
      <w:color w:val="2F5496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9D0C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2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3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7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40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7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3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5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7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1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35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48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8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5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4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7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7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5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1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7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0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26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6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0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1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9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6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5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2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2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6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7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1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5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9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2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2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0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4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0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7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0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9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5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4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89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2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1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8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2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5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8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57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8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5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3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0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9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3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4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8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4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8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53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4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5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0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1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5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8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56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7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8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9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0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9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4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12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5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4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1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1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4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6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9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4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1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0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8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9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8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1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4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7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3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4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5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8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1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5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0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2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6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4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9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8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3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66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1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6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2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6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4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2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1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5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9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4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4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2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5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1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3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4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4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5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3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3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0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74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9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8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4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7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34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2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6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8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8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3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3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4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1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0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02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7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6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6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9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5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2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6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7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7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1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4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8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50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8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1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1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8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6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3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5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7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3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4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8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9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4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33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7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4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8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7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3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0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8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0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2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5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2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4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1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66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3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5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1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4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23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6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9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9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5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1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9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3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2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2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96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2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9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5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85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4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9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38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9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9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0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9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0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1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4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8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1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2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77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7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8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9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2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6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1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0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3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7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3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6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08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4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0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45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3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9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5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9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1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0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0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4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54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6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7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4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9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5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6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96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2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1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7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9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6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1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6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92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5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4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2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8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5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8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7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6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0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5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0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0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2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6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4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5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1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9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5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9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1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1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1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1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0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2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0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3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87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1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7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1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6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4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9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4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2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9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7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1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2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5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0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9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6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7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4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8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50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7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0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1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7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1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9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0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65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2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5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5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9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2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7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9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3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75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0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8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4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7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8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7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1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7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4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1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3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2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1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0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4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4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5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9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0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9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1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8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1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2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7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4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0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4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9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9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6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2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7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5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1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8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7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8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0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3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4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8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7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8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1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8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1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4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2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7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9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4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8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2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2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7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7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49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9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5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1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1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3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9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6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6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8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1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4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2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9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6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9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4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3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2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14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6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35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5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4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7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2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0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1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3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5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1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4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0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0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6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7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4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8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9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2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1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5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3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8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4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5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3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0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6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3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6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2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53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33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7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5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5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35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9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9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72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5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72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1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7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33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6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8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1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7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46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2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9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4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0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5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2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0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8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4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0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0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6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8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4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5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5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8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7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6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7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9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2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3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1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1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8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8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7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3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4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7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2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6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8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1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0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8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0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7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2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8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8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1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67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2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1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26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7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7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43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8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3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2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4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5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0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4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7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4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2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2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6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5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5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0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7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4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9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6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18493</TotalTime>
  <Pages>1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350</cp:revision>
  <cp:lastPrinted>2025-01-13T10:17:00Z</cp:lastPrinted>
  <dcterms:created xsi:type="dcterms:W3CDTF">2022-10-16T08:36:00Z</dcterms:created>
  <dcterms:modified xsi:type="dcterms:W3CDTF">2025-01-19T08:38:00Z</dcterms:modified>
</cp:coreProperties>
</file>